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D50E6" w14:textId="5F211EFB" w:rsidR="00E26D3E" w:rsidRDefault="00710140" w:rsidP="00E26D3E">
      <w:pPr>
        <w:shd w:val="clear" w:color="auto" w:fill="FFFFFF" w:themeFill="background1"/>
        <w:spacing w:after="0" w:line="240" w:lineRule="atLeast"/>
        <w:ind w:right="-710" w:hanging="567"/>
        <w:rPr>
          <w:rFonts w:ascii="Times New Roman" w:hAnsi="Times New Roman" w:cs="Times New Roman"/>
        </w:rPr>
      </w:pPr>
      <w:r>
        <w:rPr>
          <w:noProof/>
        </w:rPr>
        <w:drawing>
          <wp:anchor distT="0" distB="0" distL="114300" distR="114300" simplePos="0" relativeHeight="251657216" behindDoc="0" locked="0" layoutInCell="1" allowOverlap="1" wp14:anchorId="1D92A272" wp14:editId="0F6F9542">
            <wp:simplePos x="0" y="0"/>
            <wp:positionH relativeFrom="column">
              <wp:posOffset>-681990</wp:posOffset>
            </wp:positionH>
            <wp:positionV relativeFrom="paragraph">
              <wp:posOffset>-412115</wp:posOffset>
            </wp:positionV>
            <wp:extent cx="7517139" cy="1062990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19782" cy="10633637"/>
                    </a:xfrm>
                    <a:prstGeom prst="rect">
                      <a:avLst/>
                    </a:prstGeom>
                  </pic:spPr>
                </pic:pic>
              </a:graphicData>
            </a:graphic>
            <wp14:sizeRelH relativeFrom="page">
              <wp14:pctWidth>0</wp14:pctWidth>
            </wp14:sizeRelH>
            <wp14:sizeRelV relativeFrom="page">
              <wp14:pctHeight>0</wp14:pctHeight>
            </wp14:sizeRelV>
          </wp:anchor>
        </w:drawing>
      </w:r>
      <w:r w:rsidR="00E26D3E">
        <w:rPr>
          <w:rFonts w:ascii="Times New Roman" w:hAnsi="Times New Roman" w:cs="Times New Roman"/>
        </w:rPr>
        <w:t>Принято:</w:t>
      </w:r>
      <w:r w:rsidR="00E26D3E">
        <w:rPr>
          <w:rFonts w:ascii="Times New Roman" w:hAnsi="Times New Roman" w:cs="Times New Roman"/>
        </w:rPr>
        <w:tab/>
      </w:r>
      <w:r w:rsidR="00E26D3E">
        <w:rPr>
          <w:rFonts w:ascii="Times New Roman" w:hAnsi="Times New Roman" w:cs="Times New Roman"/>
        </w:rPr>
        <w:tab/>
      </w:r>
      <w:r w:rsidR="00E26D3E">
        <w:rPr>
          <w:rFonts w:ascii="Times New Roman" w:hAnsi="Times New Roman" w:cs="Times New Roman"/>
        </w:rPr>
        <w:tab/>
      </w:r>
      <w:r w:rsidR="00E26D3E">
        <w:rPr>
          <w:rFonts w:ascii="Times New Roman" w:hAnsi="Times New Roman" w:cs="Times New Roman"/>
        </w:rPr>
        <w:tab/>
      </w:r>
      <w:r w:rsidR="00E26D3E">
        <w:rPr>
          <w:rFonts w:ascii="Times New Roman" w:hAnsi="Times New Roman" w:cs="Times New Roman"/>
        </w:rPr>
        <w:tab/>
      </w:r>
      <w:r w:rsidR="00E26D3E">
        <w:rPr>
          <w:rFonts w:ascii="Times New Roman" w:hAnsi="Times New Roman" w:cs="Times New Roman"/>
        </w:rPr>
        <w:tab/>
      </w:r>
      <w:r w:rsidR="00E26D3E">
        <w:rPr>
          <w:rFonts w:ascii="Times New Roman" w:hAnsi="Times New Roman" w:cs="Times New Roman"/>
        </w:rPr>
        <w:tab/>
      </w:r>
      <w:r w:rsidR="00E26D3E">
        <w:rPr>
          <w:rFonts w:ascii="Times New Roman" w:hAnsi="Times New Roman" w:cs="Times New Roman"/>
          <w:lang w:val="tt-RU"/>
        </w:rPr>
        <w:tab/>
      </w:r>
      <w:r w:rsidR="00E26D3E">
        <w:rPr>
          <w:rFonts w:ascii="Times New Roman" w:hAnsi="Times New Roman" w:cs="Times New Roman"/>
          <w:lang w:val="tt-RU"/>
        </w:rPr>
        <w:tab/>
        <w:t xml:space="preserve">      </w:t>
      </w:r>
      <w:proofErr w:type="gramStart"/>
      <w:r w:rsidR="00E26D3E">
        <w:rPr>
          <w:rFonts w:ascii="Times New Roman" w:hAnsi="Times New Roman" w:cs="Times New Roman"/>
        </w:rPr>
        <w:t>Утверждаю:_</w:t>
      </w:r>
      <w:proofErr w:type="gramEnd"/>
      <w:r w:rsidR="00E26D3E">
        <w:rPr>
          <w:rFonts w:ascii="Times New Roman" w:hAnsi="Times New Roman" w:cs="Times New Roman"/>
        </w:rPr>
        <w:t>____________</w:t>
      </w:r>
    </w:p>
    <w:p w14:paraId="2205769A" w14:textId="77777777" w:rsidR="00E26D3E" w:rsidRDefault="00E26D3E" w:rsidP="00E26D3E">
      <w:pPr>
        <w:shd w:val="clear" w:color="auto" w:fill="FFFFFF" w:themeFill="background1"/>
        <w:spacing w:after="0" w:line="240" w:lineRule="atLeast"/>
        <w:ind w:left="-567" w:right="-710"/>
        <w:rPr>
          <w:rFonts w:ascii="Times New Roman" w:hAnsi="Times New Roman" w:cs="Times New Roman"/>
        </w:rPr>
      </w:pPr>
      <w:r>
        <w:rPr>
          <w:rFonts w:ascii="Times New Roman" w:hAnsi="Times New Roman" w:cs="Times New Roman"/>
        </w:rPr>
        <w:t>Педагогическим советом</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lang w:val="tt-RU"/>
        </w:rPr>
        <w:t xml:space="preserve"> </w:t>
      </w:r>
      <w:r>
        <w:rPr>
          <w:rFonts w:ascii="Times New Roman" w:hAnsi="Times New Roman" w:cs="Times New Roman"/>
          <w:lang w:val="tt-RU"/>
        </w:rPr>
        <w:tab/>
        <w:t xml:space="preserve">   </w:t>
      </w:r>
      <w:r>
        <w:rPr>
          <w:rFonts w:ascii="Times New Roman" w:hAnsi="Times New Roman" w:cs="Times New Roman"/>
        </w:rPr>
        <w:t xml:space="preserve">                директор гимназии</w:t>
      </w:r>
    </w:p>
    <w:p w14:paraId="46A3ACC4" w14:textId="553D8321" w:rsidR="00E26D3E" w:rsidRDefault="00E26D3E" w:rsidP="00E26D3E">
      <w:pPr>
        <w:shd w:val="clear" w:color="auto" w:fill="FFFFFF" w:themeFill="background1"/>
        <w:spacing w:after="0" w:line="240" w:lineRule="atLeast"/>
        <w:ind w:left="-567" w:right="-710"/>
        <w:rPr>
          <w:rFonts w:ascii="Times New Roman" w:hAnsi="Times New Roman" w:cs="Times New Roman"/>
        </w:rPr>
      </w:pPr>
      <w:r>
        <w:rPr>
          <w:rFonts w:ascii="Times New Roman" w:hAnsi="Times New Roman" w:cs="Times New Roman"/>
        </w:rPr>
        <w:t xml:space="preserve">Протокол №1 от </w:t>
      </w:r>
      <w:r w:rsidR="007C3ACD">
        <w:rPr>
          <w:rFonts w:ascii="Times New Roman" w:hAnsi="Times New Roman" w:cs="Times New Roman"/>
        </w:rPr>
        <w:t>29 августа 2022</w:t>
      </w:r>
      <w:r>
        <w:rPr>
          <w:rFonts w:ascii="Times New Roman" w:hAnsi="Times New Roman" w:cs="Times New Roman"/>
        </w:rPr>
        <w:t>г.</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lang w:val="tt-RU"/>
        </w:rPr>
        <w:tab/>
      </w:r>
      <w:r>
        <w:rPr>
          <w:rFonts w:ascii="Times New Roman" w:hAnsi="Times New Roman" w:cs="Times New Roman"/>
          <w:lang w:val="tt-RU"/>
        </w:rPr>
        <w:tab/>
      </w:r>
      <w:r>
        <w:rPr>
          <w:rFonts w:ascii="Times New Roman" w:hAnsi="Times New Roman" w:cs="Times New Roman"/>
          <w:lang w:val="tt-RU"/>
        </w:rPr>
        <w:tab/>
        <w:t xml:space="preserve">            Р.Р.Гайнуллин</w:t>
      </w:r>
    </w:p>
    <w:p w14:paraId="1027A53C" w14:textId="277AF6AF" w:rsidR="00E26D3E" w:rsidRDefault="007C3ACD" w:rsidP="00E26D3E">
      <w:pPr>
        <w:shd w:val="clear" w:color="auto" w:fill="FFFFFF" w:themeFill="background1"/>
        <w:spacing w:after="0" w:line="240" w:lineRule="atLeast"/>
        <w:ind w:left="-567"/>
        <w:rPr>
          <w:rFonts w:ascii="Times New Roman" w:hAnsi="Times New Roman" w:cs="Times New Roman"/>
          <w:lang w:val="tt-RU"/>
        </w:rPr>
      </w:pPr>
      <w:r>
        <w:rPr>
          <w:rFonts w:ascii="Times New Roman" w:hAnsi="Times New Roman" w:cs="Times New Roman"/>
        </w:rPr>
        <w:t>Приказ №296</w:t>
      </w:r>
      <w:r w:rsidR="00E26D3E">
        <w:rPr>
          <w:rFonts w:ascii="Times New Roman" w:hAnsi="Times New Roman" w:cs="Times New Roman"/>
        </w:rPr>
        <w:t xml:space="preserve"> от </w:t>
      </w:r>
      <w:r>
        <w:rPr>
          <w:rFonts w:ascii="Times New Roman" w:hAnsi="Times New Roman" w:cs="Times New Roman"/>
        </w:rPr>
        <w:t>29 августа 2022</w:t>
      </w:r>
      <w:r w:rsidR="00E26D3E">
        <w:rPr>
          <w:rFonts w:ascii="Times New Roman" w:hAnsi="Times New Roman" w:cs="Times New Roman"/>
        </w:rPr>
        <w:t>г.</w:t>
      </w:r>
    </w:p>
    <w:p w14:paraId="5BFAB3F4" w14:textId="77777777" w:rsidR="00E26D3E" w:rsidRDefault="00E26D3E" w:rsidP="00E26D3E"/>
    <w:p w14:paraId="4FC10EE9" w14:textId="77777777" w:rsidR="00D86EBD" w:rsidRDefault="00D86EBD" w:rsidP="00D86EBD">
      <w:pPr>
        <w:spacing w:after="120" w:line="240" w:lineRule="auto"/>
        <w:rPr>
          <w:rFonts w:ascii="Times New Roman" w:hAnsi="Times New Roman" w:cs="Times New Roman"/>
          <w:b/>
          <w:sz w:val="24"/>
          <w:szCs w:val="24"/>
        </w:rPr>
      </w:pPr>
    </w:p>
    <w:p w14:paraId="3C65D786" w14:textId="77777777" w:rsidR="00751230" w:rsidRDefault="00751230" w:rsidP="00D86EBD">
      <w:pPr>
        <w:spacing w:after="120" w:line="240" w:lineRule="auto"/>
        <w:rPr>
          <w:rFonts w:ascii="Times New Roman" w:hAnsi="Times New Roman" w:cs="Times New Roman"/>
          <w:b/>
          <w:sz w:val="24"/>
          <w:szCs w:val="24"/>
        </w:rPr>
      </w:pPr>
    </w:p>
    <w:p w14:paraId="2A0A0DCB" w14:textId="6207C518" w:rsidR="00751230" w:rsidRDefault="00751230" w:rsidP="00D86EBD">
      <w:pPr>
        <w:spacing w:after="120" w:line="240" w:lineRule="auto"/>
        <w:rPr>
          <w:rFonts w:ascii="Times New Roman" w:hAnsi="Times New Roman" w:cs="Times New Roman"/>
          <w:b/>
          <w:sz w:val="24"/>
          <w:szCs w:val="24"/>
        </w:rPr>
      </w:pPr>
    </w:p>
    <w:p w14:paraId="5EBFDD9D" w14:textId="77777777" w:rsidR="00751230" w:rsidRDefault="00751230" w:rsidP="00D86EBD">
      <w:pPr>
        <w:spacing w:after="120" w:line="240" w:lineRule="auto"/>
        <w:rPr>
          <w:rFonts w:ascii="Times New Roman" w:hAnsi="Times New Roman" w:cs="Times New Roman"/>
          <w:b/>
          <w:sz w:val="24"/>
          <w:szCs w:val="24"/>
        </w:rPr>
      </w:pPr>
    </w:p>
    <w:p w14:paraId="01A5CB12" w14:textId="77777777" w:rsidR="00751230" w:rsidRDefault="00751230" w:rsidP="00D86EBD">
      <w:pPr>
        <w:spacing w:after="120" w:line="240" w:lineRule="auto"/>
        <w:rPr>
          <w:rFonts w:ascii="Times New Roman" w:hAnsi="Times New Roman" w:cs="Times New Roman"/>
          <w:b/>
          <w:sz w:val="24"/>
          <w:szCs w:val="24"/>
        </w:rPr>
      </w:pPr>
    </w:p>
    <w:p w14:paraId="506C2EC1" w14:textId="77777777" w:rsidR="00751230" w:rsidRDefault="00751230" w:rsidP="00D86EBD">
      <w:pPr>
        <w:spacing w:after="120" w:line="240" w:lineRule="auto"/>
        <w:rPr>
          <w:rFonts w:ascii="Times New Roman" w:hAnsi="Times New Roman" w:cs="Times New Roman"/>
          <w:b/>
          <w:sz w:val="24"/>
          <w:szCs w:val="24"/>
        </w:rPr>
      </w:pPr>
    </w:p>
    <w:p w14:paraId="614A8B50" w14:textId="77777777" w:rsidR="00751230" w:rsidRDefault="00751230" w:rsidP="00D86EBD">
      <w:pPr>
        <w:spacing w:after="120" w:line="240" w:lineRule="auto"/>
        <w:rPr>
          <w:rFonts w:ascii="Times New Roman" w:hAnsi="Times New Roman" w:cs="Times New Roman"/>
          <w:b/>
          <w:sz w:val="24"/>
          <w:szCs w:val="24"/>
        </w:rPr>
      </w:pPr>
    </w:p>
    <w:p w14:paraId="03CF6245" w14:textId="77777777" w:rsidR="00751230" w:rsidRDefault="00751230" w:rsidP="00D86EBD">
      <w:pPr>
        <w:spacing w:after="120" w:line="240" w:lineRule="auto"/>
        <w:rPr>
          <w:rFonts w:ascii="Times New Roman" w:hAnsi="Times New Roman" w:cs="Times New Roman"/>
          <w:b/>
          <w:sz w:val="24"/>
          <w:szCs w:val="24"/>
        </w:rPr>
      </w:pPr>
    </w:p>
    <w:p w14:paraId="45F99B40" w14:textId="77777777" w:rsidR="00751230" w:rsidRDefault="00751230" w:rsidP="00D86EBD">
      <w:pPr>
        <w:spacing w:after="120" w:line="240" w:lineRule="auto"/>
        <w:rPr>
          <w:rFonts w:ascii="Times New Roman" w:hAnsi="Times New Roman" w:cs="Times New Roman"/>
          <w:b/>
          <w:sz w:val="24"/>
          <w:szCs w:val="24"/>
        </w:rPr>
      </w:pPr>
    </w:p>
    <w:p w14:paraId="13C5CA35" w14:textId="77777777" w:rsidR="00751230" w:rsidRDefault="00751230" w:rsidP="00D86EBD">
      <w:pPr>
        <w:spacing w:after="120" w:line="240" w:lineRule="auto"/>
        <w:rPr>
          <w:rFonts w:ascii="Times New Roman" w:hAnsi="Times New Roman" w:cs="Times New Roman"/>
          <w:b/>
          <w:sz w:val="24"/>
          <w:szCs w:val="24"/>
        </w:rPr>
      </w:pPr>
    </w:p>
    <w:p w14:paraId="25EB1292" w14:textId="77777777" w:rsidR="00751230" w:rsidRDefault="00751230" w:rsidP="00D86EBD">
      <w:pPr>
        <w:spacing w:after="120" w:line="240" w:lineRule="auto"/>
        <w:rPr>
          <w:rFonts w:ascii="Times New Roman" w:hAnsi="Times New Roman" w:cs="Times New Roman"/>
          <w:b/>
          <w:sz w:val="24"/>
          <w:szCs w:val="24"/>
        </w:rPr>
      </w:pPr>
    </w:p>
    <w:p w14:paraId="4634312C" w14:textId="77777777" w:rsidR="00751230" w:rsidRDefault="00751230" w:rsidP="00D86EBD">
      <w:pPr>
        <w:spacing w:after="120" w:line="240" w:lineRule="auto"/>
        <w:rPr>
          <w:rFonts w:ascii="Times New Roman" w:hAnsi="Times New Roman" w:cs="Times New Roman"/>
          <w:b/>
          <w:sz w:val="24"/>
          <w:szCs w:val="24"/>
        </w:rPr>
      </w:pPr>
    </w:p>
    <w:p w14:paraId="5B4F3F6C" w14:textId="77777777" w:rsidR="00751230" w:rsidRDefault="00751230" w:rsidP="00D86EBD">
      <w:pPr>
        <w:spacing w:after="120" w:line="240" w:lineRule="auto"/>
        <w:rPr>
          <w:rFonts w:ascii="Times New Roman" w:hAnsi="Times New Roman" w:cs="Times New Roman"/>
          <w:b/>
          <w:sz w:val="24"/>
          <w:szCs w:val="24"/>
        </w:rPr>
      </w:pPr>
    </w:p>
    <w:p w14:paraId="0A40F54B" w14:textId="77777777" w:rsidR="00751230" w:rsidRDefault="00751230" w:rsidP="00D86EBD">
      <w:pPr>
        <w:spacing w:after="120" w:line="240" w:lineRule="auto"/>
        <w:rPr>
          <w:rFonts w:ascii="Times New Roman" w:hAnsi="Times New Roman" w:cs="Times New Roman"/>
          <w:b/>
          <w:sz w:val="24"/>
          <w:szCs w:val="24"/>
        </w:rPr>
      </w:pPr>
    </w:p>
    <w:p w14:paraId="790EF6AA" w14:textId="77777777" w:rsidR="00751230" w:rsidRPr="00751230" w:rsidRDefault="00751230" w:rsidP="00751230">
      <w:pPr>
        <w:spacing w:after="120" w:line="240" w:lineRule="auto"/>
        <w:jc w:val="center"/>
        <w:rPr>
          <w:rFonts w:ascii="Times New Roman" w:hAnsi="Times New Roman" w:cs="Times New Roman"/>
          <w:b/>
          <w:sz w:val="48"/>
          <w:szCs w:val="48"/>
        </w:rPr>
      </w:pPr>
      <w:r w:rsidRPr="00751230">
        <w:rPr>
          <w:rFonts w:ascii="Times New Roman" w:hAnsi="Times New Roman" w:cs="Times New Roman"/>
          <w:b/>
          <w:sz w:val="48"/>
          <w:szCs w:val="48"/>
        </w:rPr>
        <w:t>РАБОЧАЯ ПРОГРАММА</w:t>
      </w:r>
    </w:p>
    <w:p w14:paraId="4E19CF58" w14:textId="2AE602BF" w:rsidR="00751230" w:rsidRDefault="00751230" w:rsidP="00751230">
      <w:pPr>
        <w:spacing w:after="120" w:line="240" w:lineRule="auto"/>
        <w:jc w:val="center"/>
        <w:rPr>
          <w:rFonts w:ascii="Times New Roman" w:hAnsi="Times New Roman" w:cs="Times New Roman"/>
          <w:b/>
          <w:sz w:val="48"/>
          <w:szCs w:val="48"/>
        </w:rPr>
      </w:pPr>
      <w:r w:rsidRPr="00751230">
        <w:rPr>
          <w:rFonts w:ascii="Times New Roman" w:hAnsi="Times New Roman" w:cs="Times New Roman"/>
          <w:b/>
          <w:sz w:val="48"/>
          <w:szCs w:val="48"/>
        </w:rPr>
        <w:t>инструктора по</w:t>
      </w:r>
      <w:r w:rsidR="00C23683">
        <w:rPr>
          <w:rFonts w:ascii="Times New Roman" w:hAnsi="Times New Roman" w:cs="Times New Roman"/>
          <w:b/>
          <w:sz w:val="48"/>
          <w:szCs w:val="48"/>
        </w:rPr>
        <w:t xml:space="preserve"> физической культуре </w:t>
      </w:r>
    </w:p>
    <w:p w14:paraId="55042F2E" w14:textId="10A69868" w:rsidR="00C23683" w:rsidRDefault="00C23683" w:rsidP="00751230">
      <w:pPr>
        <w:spacing w:after="120" w:line="240" w:lineRule="auto"/>
        <w:jc w:val="center"/>
        <w:rPr>
          <w:rFonts w:ascii="Times New Roman" w:hAnsi="Times New Roman" w:cs="Times New Roman"/>
          <w:b/>
          <w:sz w:val="48"/>
          <w:szCs w:val="48"/>
        </w:rPr>
      </w:pPr>
      <w:r>
        <w:rPr>
          <w:rFonts w:ascii="Times New Roman" w:hAnsi="Times New Roman" w:cs="Times New Roman"/>
          <w:b/>
          <w:sz w:val="48"/>
          <w:szCs w:val="48"/>
        </w:rPr>
        <w:t>дошкольных групп МБОУ «Татарская гимназия №2 при</w:t>
      </w:r>
      <w:r w:rsidR="007C3ACD">
        <w:rPr>
          <w:rFonts w:ascii="Times New Roman" w:hAnsi="Times New Roman" w:cs="Times New Roman"/>
          <w:b/>
          <w:sz w:val="48"/>
          <w:szCs w:val="48"/>
        </w:rPr>
        <w:t xml:space="preserve"> КФУ» Московского района на 2022-2023</w:t>
      </w:r>
      <w:r>
        <w:rPr>
          <w:rFonts w:ascii="Times New Roman" w:hAnsi="Times New Roman" w:cs="Times New Roman"/>
          <w:b/>
          <w:sz w:val="48"/>
          <w:szCs w:val="48"/>
        </w:rPr>
        <w:t xml:space="preserve"> </w:t>
      </w:r>
      <w:proofErr w:type="spellStart"/>
      <w:proofErr w:type="gramStart"/>
      <w:r>
        <w:rPr>
          <w:rFonts w:ascii="Times New Roman" w:hAnsi="Times New Roman" w:cs="Times New Roman"/>
          <w:b/>
          <w:sz w:val="48"/>
          <w:szCs w:val="48"/>
        </w:rPr>
        <w:t>уч.год</w:t>
      </w:r>
      <w:proofErr w:type="spellEnd"/>
      <w:proofErr w:type="gramEnd"/>
    </w:p>
    <w:p w14:paraId="4F3438E9" w14:textId="77777777" w:rsidR="00751230" w:rsidRDefault="00751230" w:rsidP="00751230">
      <w:pPr>
        <w:spacing w:after="120" w:line="240" w:lineRule="auto"/>
        <w:jc w:val="center"/>
        <w:rPr>
          <w:rFonts w:ascii="Times New Roman" w:hAnsi="Times New Roman" w:cs="Times New Roman"/>
          <w:b/>
          <w:sz w:val="48"/>
          <w:szCs w:val="48"/>
        </w:rPr>
      </w:pPr>
    </w:p>
    <w:p w14:paraId="21782999" w14:textId="77777777" w:rsidR="00751230" w:rsidRDefault="00751230" w:rsidP="00751230">
      <w:pPr>
        <w:spacing w:after="120" w:line="240" w:lineRule="auto"/>
        <w:jc w:val="center"/>
        <w:rPr>
          <w:rFonts w:ascii="Times New Roman" w:hAnsi="Times New Roman" w:cs="Times New Roman"/>
          <w:b/>
          <w:sz w:val="48"/>
          <w:szCs w:val="48"/>
        </w:rPr>
      </w:pPr>
    </w:p>
    <w:p w14:paraId="19E09C17" w14:textId="77777777" w:rsidR="00751230" w:rsidRDefault="00751230" w:rsidP="00751230">
      <w:pPr>
        <w:spacing w:after="120" w:line="240" w:lineRule="auto"/>
        <w:jc w:val="center"/>
        <w:rPr>
          <w:rFonts w:ascii="Times New Roman" w:hAnsi="Times New Roman" w:cs="Times New Roman"/>
          <w:b/>
          <w:sz w:val="48"/>
          <w:szCs w:val="48"/>
        </w:rPr>
      </w:pPr>
    </w:p>
    <w:p w14:paraId="653A6507" w14:textId="770D9360" w:rsidR="00751230" w:rsidRDefault="00751230" w:rsidP="00E26D3E">
      <w:pPr>
        <w:spacing w:after="120" w:line="240" w:lineRule="auto"/>
        <w:rPr>
          <w:rFonts w:ascii="Times New Roman" w:hAnsi="Times New Roman" w:cs="Times New Roman"/>
          <w:b/>
          <w:sz w:val="48"/>
          <w:szCs w:val="48"/>
        </w:rPr>
      </w:pPr>
    </w:p>
    <w:p w14:paraId="5EDBCCEC" w14:textId="77777777" w:rsidR="00E26D3E" w:rsidRDefault="00E26D3E" w:rsidP="00E26D3E">
      <w:pPr>
        <w:spacing w:after="120" w:line="240" w:lineRule="auto"/>
        <w:rPr>
          <w:rFonts w:ascii="Times New Roman" w:hAnsi="Times New Roman" w:cs="Times New Roman"/>
          <w:b/>
          <w:sz w:val="48"/>
          <w:szCs w:val="48"/>
        </w:rPr>
      </w:pPr>
    </w:p>
    <w:p w14:paraId="0C42A46C" w14:textId="77777777" w:rsidR="00751230" w:rsidRPr="00751230" w:rsidRDefault="00751230" w:rsidP="00751230">
      <w:pPr>
        <w:spacing w:after="120" w:line="240" w:lineRule="auto"/>
        <w:jc w:val="center"/>
        <w:rPr>
          <w:rFonts w:ascii="Times New Roman" w:hAnsi="Times New Roman" w:cs="Times New Roman"/>
          <w:b/>
          <w:sz w:val="48"/>
          <w:szCs w:val="48"/>
        </w:rPr>
      </w:pPr>
    </w:p>
    <w:p w14:paraId="73AA85C5" w14:textId="23F2ADDA" w:rsidR="00751230" w:rsidRDefault="007C3ACD" w:rsidP="00751230">
      <w:pPr>
        <w:jc w:val="center"/>
        <w:rPr>
          <w:rFonts w:ascii="Times New Roman" w:hAnsi="Times New Roman" w:cs="Times New Roman"/>
          <w:b/>
          <w:sz w:val="24"/>
          <w:szCs w:val="24"/>
        </w:rPr>
      </w:pPr>
      <w:r>
        <w:rPr>
          <w:rFonts w:ascii="Times New Roman" w:hAnsi="Times New Roman" w:cs="Times New Roman"/>
          <w:b/>
          <w:sz w:val="24"/>
          <w:szCs w:val="24"/>
        </w:rPr>
        <w:t>2022</w:t>
      </w:r>
      <w:r w:rsidR="00751230">
        <w:rPr>
          <w:rFonts w:ascii="Times New Roman" w:hAnsi="Times New Roman" w:cs="Times New Roman"/>
          <w:b/>
          <w:sz w:val="24"/>
          <w:szCs w:val="24"/>
        </w:rPr>
        <w:t>г.</w:t>
      </w:r>
    </w:p>
    <w:p w14:paraId="6FDABBCB" w14:textId="77777777" w:rsidR="00C57BD7" w:rsidRPr="006012EC" w:rsidRDefault="00910DED" w:rsidP="00A125C5">
      <w:pPr>
        <w:pStyle w:val="ListParagraph"/>
        <w:numPr>
          <w:ilvl w:val="0"/>
          <w:numId w:val="2"/>
        </w:numPr>
        <w:spacing w:after="120" w:line="240" w:lineRule="auto"/>
        <w:jc w:val="center"/>
        <w:rPr>
          <w:rFonts w:ascii="Times New Roman" w:hAnsi="Times New Roman" w:cs="Times New Roman"/>
          <w:b/>
          <w:sz w:val="24"/>
          <w:szCs w:val="24"/>
        </w:rPr>
      </w:pPr>
      <w:r w:rsidRPr="006012EC">
        <w:rPr>
          <w:rFonts w:ascii="Times New Roman" w:hAnsi="Times New Roman" w:cs="Times New Roman"/>
          <w:b/>
          <w:sz w:val="24"/>
          <w:szCs w:val="24"/>
        </w:rPr>
        <w:lastRenderedPageBreak/>
        <w:t>ЦЕЛЕВОЙ РАЗДЕЛ</w:t>
      </w:r>
    </w:p>
    <w:p w14:paraId="356343DF" w14:textId="77777777" w:rsidR="00201DEC" w:rsidRPr="006012EC" w:rsidRDefault="00201DEC" w:rsidP="00201DEC">
      <w:pPr>
        <w:pStyle w:val="ListParagraph"/>
        <w:spacing w:after="120" w:line="240" w:lineRule="auto"/>
        <w:ind w:left="1069"/>
        <w:rPr>
          <w:rFonts w:ascii="Times New Roman" w:hAnsi="Times New Roman" w:cs="Times New Roman"/>
          <w:b/>
          <w:sz w:val="24"/>
          <w:szCs w:val="24"/>
        </w:rPr>
      </w:pPr>
    </w:p>
    <w:p w14:paraId="3C2F95DB" w14:textId="77777777" w:rsidR="00910DED" w:rsidRPr="006012EC" w:rsidRDefault="00910DED" w:rsidP="00A125C5">
      <w:pPr>
        <w:pStyle w:val="ListParagraph"/>
        <w:numPr>
          <w:ilvl w:val="1"/>
          <w:numId w:val="2"/>
        </w:numPr>
        <w:spacing w:after="120" w:line="240" w:lineRule="auto"/>
        <w:jc w:val="center"/>
        <w:rPr>
          <w:rFonts w:ascii="Times New Roman" w:hAnsi="Times New Roman" w:cs="Times New Roman"/>
          <w:b/>
          <w:sz w:val="24"/>
          <w:szCs w:val="24"/>
        </w:rPr>
      </w:pPr>
      <w:r w:rsidRPr="006012EC">
        <w:rPr>
          <w:rFonts w:ascii="Times New Roman" w:hAnsi="Times New Roman" w:cs="Times New Roman"/>
          <w:b/>
          <w:sz w:val="24"/>
          <w:szCs w:val="24"/>
        </w:rPr>
        <w:t>Пояснительная записка</w:t>
      </w:r>
    </w:p>
    <w:p w14:paraId="0894D638" w14:textId="2F2D7DB3" w:rsidR="00DB6DA6" w:rsidRPr="006012EC" w:rsidRDefault="00E520AE" w:rsidP="00BA5C98">
      <w:pPr>
        <w:spacing w:after="120" w:line="240" w:lineRule="auto"/>
        <w:ind w:firstLine="709"/>
        <w:jc w:val="both"/>
        <w:rPr>
          <w:rFonts w:ascii="Times New Roman" w:hAnsi="Times New Roman" w:cs="Times New Roman"/>
          <w:sz w:val="24"/>
          <w:szCs w:val="24"/>
        </w:rPr>
      </w:pPr>
      <w:r w:rsidRPr="006012EC">
        <w:rPr>
          <w:rFonts w:ascii="Times New Roman" w:hAnsi="Times New Roman" w:cs="Times New Roman"/>
          <w:sz w:val="24"/>
          <w:szCs w:val="24"/>
        </w:rPr>
        <w:t xml:space="preserve">Рабочая программа инструктора по </w:t>
      </w:r>
      <w:r w:rsidR="00E26D3E">
        <w:rPr>
          <w:rFonts w:ascii="Times New Roman" w:hAnsi="Times New Roman" w:cs="Times New Roman"/>
          <w:sz w:val="24"/>
          <w:szCs w:val="24"/>
        </w:rPr>
        <w:t>физической культуре</w:t>
      </w:r>
      <w:r w:rsidRPr="006012EC">
        <w:rPr>
          <w:rFonts w:ascii="Times New Roman" w:hAnsi="Times New Roman" w:cs="Times New Roman"/>
          <w:sz w:val="24"/>
          <w:szCs w:val="24"/>
        </w:rPr>
        <w:t xml:space="preserve"> разработана с учетом О</w:t>
      </w:r>
      <w:r w:rsidR="00E26D3E">
        <w:rPr>
          <w:rFonts w:ascii="Times New Roman" w:hAnsi="Times New Roman" w:cs="Times New Roman"/>
          <w:sz w:val="24"/>
          <w:szCs w:val="24"/>
        </w:rPr>
        <w:t>О</w:t>
      </w:r>
      <w:r w:rsidRPr="006012EC">
        <w:rPr>
          <w:rFonts w:ascii="Times New Roman" w:hAnsi="Times New Roman" w:cs="Times New Roman"/>
          <w:sz w:val="24"/>
          <w:szCs w:val="24"/>
        </w:rPr>
        <w:t>П ДО МБОУ «</w:t>
      </w:r>
      <w:r w:rsidR="00E26D3E">
        <w:rPr>
          <w:rFonts w:ascii="Times New Roman" w:hAnsi="Times New Roman" w:cs="Times New Roman"/>
          <w:sz w:val="24"/>
          <w:szCs w:val="24"/>
        </w:rPr>
        <w:t>Татарская гимназия №2 при КФУ</w:t>
      </w:r>
      <w:r w:rsidRPr="006012EC">
        <w:rPr>
          <w:rFonts w:ascii="Times New Roman" w:hAnsi="Times New Roman" w:cs="Times New Roman"/>
          <w:sz w:val="24"/>
          <w:szCs w:val="24"/>
        </w:rPr>
        <w:t>»</w:t>
      </w:r>
      <w:r w:rsidR="00E26D3E">
        <w:rPr>
          <w:rFonts w:ascii="Times New Roman" w:hAnsi="Times New Roman" w:cs="Times New Roman"/>
          <w:sz w:val="24"/>
          <w:szCs w:val="24"/>
        </w:rPr>
        <w:t xml:space="preserve"> Московского района г. Казани</w:t>
      </w:r>
      <w:r w:rsidRPr="006012EC">
        <w:rPr>
          <w:rFonts w:ascii="Times New Roman" w:hAnsi="Times New Roman" w:cs="Times New Roman"/>
          <w:sz w:val="24"/>
          <w:szCs w:val="24"/>
        </w:rPr>
        <w:t>.</w:t>
      </w:r>
    </w:p>
    <w:p w14:paraId="50EAC5C9" w14:textId="77777777" w:rsidR="00E520AE" w:rsidRPr="006012EC" w:rsidRDefault="00E520AE" w:rsidP="00BA5C98">
      <w:pPr>
        <w:spacing w:after="120" w:line="240" w:lineRule="auto"/>
        <w:ind w:firstLine="709"/>
        <w:jc w:val="both"/>
        <w:rPr>
          <w:rFonts w:ascii="Times New Roman" w:hAnsi="Times New Roman" w:cs="Times New Roman"/>
          <w:sz w:val="24"/>
          <w:szCs w:val="24"/>
        </w:rPr>
      </w:pPr>
      <w:r w:rsidRPr="006012EC">
        <w:rPr>
          <w:rFonts w:ascii="Times New Roman" w:hAnsi="Times New Roman" w:cs="Times New Roman"/>
          <w:sz w:val="24"/>
          <w:szCs w:val="24"/>
        </w:rPr>
        <w:t xml:space="preserve">Программа разработана в соответствии с </w:t>
      </w:r>
    </w:p>
    <w:p w14:paraId="59B286A3" w14:textId="77777777" w:rsidR="00E520AE" w:rsidRPr="006012EC" w:rsidRDefault="00E520AE" w:rsidP="00BA5C98">
      <w:pPr>
        <w:pStyle w:val="ListParagraph"/>
        <w:numPr>
          <w:ilvl w:val="0"/>
          <w:numId w:val="1"/>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Федеральный закон от 29.12.2012 № 273-ФЗ «Об образовании в РФ»;</w:t>
      </w:r>
    </w:p>
    <w:p w14:paraId="30E3F428" w14:textId="77777777" w:rsidR="00E520AE" w:rsidRPr="006012EC" w:rsidRDefault="00E520AE" w:rsidP="00BA5C98">
      <w:pPr>
        <w:pStyle w:val="ListParagraph"/>
        <w:numPr>
          <w:ilvl w:val="0"/>
          <w:numId w:val="1"/>
        </w:numPr>
        <w:spacing w:after="120"/>
        <w:jc w:val="both"/>
        <w:rPr>
          <w:rFonts w:ascii="Times New Roman" w:hAnsi="Times New Roman" w:cs="Times New Roman"/>
          <w:sz w:val="24"/>
          <w:szCs w:val="24"/>
        </w:rPr>
      </w:pPr>
      <w:r w:rsidRPr="006012EC">
        <w:rPr>
          <w:rFonts w:ascii="Times New Roman" w:hAnsi="Times New Roman" w:cs="Times New Roman"/>
          <w:sz w:val="24"/>
          <w:szCs w:val="24"/>
        </w:rPr>
        <w:t>Приказ Мин.</w:t>
      </w:r>
      <w:r w:rsidR="00BA5C98" w:rsidRPr="006012EC">
        <w:rPr>
          <w:rFonts w:ascii="Times New Roman" w:hAnsi="Times New Roman" w:cs="Times New Roman"/>
          <w:sz w:val="24"/>
          <w:szCs w:val="24"/>
        </w:rPr>
        <w:t xml:space="preserve"> </w:t>
      </w:r>
      <w:r w:rsidRPr="006012EC">
        <w:rPr>
          <w:rFonts w:ascii="Times New Roman" w:hAnsi="Times New Roman" w:cs="Times New Roman"/>
          <w:sz w:val="24"/>
          <w:szCs w:val="24"/>
        </w:rPr>
        <w:t>обр.</w:t>
      </w:r>
      <w:r w:rsidR="00BA5C98" w:rsidRPr="006012EC">
        <w:rPr>
          <w:rFonts w:ascii="Times New Roman" w:hAnsi="Times New Roman" w:cs="Times New Roman"/>
          <w:sz w:val="24"/>
          <w:szCs w:val="24"/>
        </w:rPr>
        <w:t xml:space="preserve"> </w:t>
      </w:r>
      <w:r w:rsidRPr="006012EC">
        <w:rPr>
          <w:rFonts w:ascii="Times New Roman" w:hAnsi="Times New Roman" w:cs="Times New Roman"/>
          <w:sz w:val="24"/>
          <w:szCs w:val="24"/>
        </w:rPr>
        <w:t xml:space="preserve">науки РФ от 17.10.2013 № </w:t>
      </w:r>
      <w:proofErr w:type="gramStart"/>
      <w:r w:rsidRPr="006012EC">
        <w:rPr>
          <w:rFonts w:ascii="Times New Roman" w:hAnsi="Times New Roman" w:cs="Times New Roman"/>
          <w:sz w:val="24"/>
          <w:szCs w:val="24"/>
        </w:rPr>
        <w:t>1155  «</w:t>
      </w:r>
      <w:proofErr w:type="gramEnd"/>
      <w:r w:rsidRPr="006012EC">
        <w:rPr>
          <w:rFonts w:ascii="Times New Roman" w:hAnsi="Times New Roman" w:cs="Times New Roman"/>
          <w:sz w:val="24"/>
          <w:szCs w:val="24"/>
        </w:rPr>
        <w:t>Об утверждении ФГОС ДО»;</w:t>
      </w:r>
    </w:p>
    <w:p w14:paraId="341A6D50" w14:textId="77777777" w:rsidR="00E520AE" w:rsidRPr="006012EC" w:rsidRDefault="00E520AE" w:rsidP="00BA5C98">
      <w:pPr>
        <w:pStyle w:val="ListParagraph"/>
        <w:numPr>
          <w:ilvl w:val="0"/>
          <w:numId w:val="1"/>
        </w:numPr>
        <w:spacing w:after="120"/>
        <w:jc w:val="both"/>
        <w:rPr>
          <w:rFonts w:ascii="Times New Roman" w:hAnsi="Times New Roman" w:cs="Times New Roman"/>
          <w:sz w:val="24"/>
          <w:szCs w:val="24"/>
        </w:rPr>
      </w:pPr>
      <w:r w:rsidRPr="006012EC">
        <w:rPr>
          <w:rFonts w:ascii="Times New Roman" w:hAnsi="Times New Roman" w:cs="Times New Roman"/>
          <w:sz w:val="24"/>
          <w:szCs w:val="24"/>
        </w:rPr>
        <w:t>СанПиН 2.4.1.3049-13 от 15.05.2013 № 26.</w:t>
      </w:r>
    </w:p>
    <w:p w14:paraId="74E0542D" w14:textId="77777777" w:rsidR="00E520AE" w:rsidRPr="006012EC" w:rsidRDefault="00E520AE" w:rsidP="00BA5C98">
      <w:pPr>
        <w:spacing w:after="120"/>
        <w:ind w:firstLine="709"/>
        <w:jc w:val="both"/>
        <w:rPr>
          <w:rFonts w:ascii="Times New Roman" w:hAnsi="Times New Roman" w:cs="Times New Roman"/>
          <w:sz w:val="24"/>
          <w:szCs w:val="24"/>
        </w:rPr>
      </w:pPr>
      <w:r w:rsidRPr="006012EC">
        <w:rPr>
          <w:rFonts w:ascii="Times New Roman" w:hAnsi="Times New Roman" w:cs="Times New Roman"/>
          <w:sz w:val="24"/>
          <w:szCs w:val="24"/>
        </w:rPr>
        <w:t>Рабочая программа определяет содержание образовательного процесса по физическому воспитанию детей дошкольного возраста с учетом их возрастных и индивидуальных особенностей.</w:t>
      </w:r>
    </w:p>
    <w:p w14:paraId="5D0A3270" w14:textId="77777777" w:rsidR="00E520AE" w:rsidRPr="006012EC" w:rsidRDefault="00E520AE" w:rsidP="00BA5C98">
      <w:pPr>
        <w:spacing w:after="120"/>
        <w:ind w:firstLine="709"/>
        <w:jc w:val="both"/>
        <w:rPr>
          <w:rFonts w:ascii="Times New Roman" w:hAnsi="Times New Roman" w:cs="Times New Roman"/>
          <w:sz w:val="24"/>
          <w:szCs w:val="24"/>
        </w:rPr>
      </w:pPr>
      <w:r w:rsidRPr="006012EC">
        <w:rPr>
          <w:rFonts w:ascii="Times New Roman" w:hAnsi="Times New Roman" w:cs="Times New Roman"/>
          <w:sz w:val="24"/>
          <w:szCs w:val="24"/>
        </w:rPr>
        <w:t>Рабочая программа включает в себя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составлена в соответствии с ФГОС ДО. В содержании учебной рабочей программы входит календарно-тематическое планирование с учетом возрастных и индивидуальных особенности детей, воспитывающихся в ДОУ, учебный план.</w:t>
      </w:r>
    </w:p>
    <w:p w14:paraId="6B3DE8B2" w14:textId="77777777" w:rsidR="00C57BD7" w:rsidRPr="006012EC" w:rsidRDefault="00C87439" w:rsidP="00BA5C98">
      <w:pPr>
        <w:spacing w:after="120"/>
        <w:ind w:firstLine="709"/>
        <w:jc w:val="both"/>
        <w:rPr>
          <w:rFonts w:ascii="Times New Roman" w:hAnsi="Times New Roman" w:cs="Times New Roman"/>
          <w:sz w:val="24"/>
          <w:szCs w:val="24"/>
        </w:rPr>
      </w:pPr>
      <w:r w:rsidRPr="006012EC">
        <w:rPr>
          <w:rFonts w:ascii="Times New Roman" w:hAnsi="Times New Roman" w:cs="Times New Roman"/>
          <w:sz w:val="24"/>
          <w:szCs w:val="24"/>
        </w:rPr>
        <w:t>Раздел «Физическое развитие</w:t>
      </w:r>
      <w:r w:rsidR="00910DED" w:rsidRPr="006012EC">
        <w:rPr>
          <w:rFonts w:ascii="Times New Roman" w:hAnsi="Times New Roman" w:cs="Times New Roman"/>
          <w:sz w:val="24"/>
          <w:szCs w:val="24"/>
        </w:rPr>
        <w:t>» включает в себя:</w:t>
      </w:r>
    </w:p>
    <w:p w14:paraId="4114F817" w14:textId="77777777" w:rsidR="00C87439" w:rsidRPr="006012EC" w:rsidRDefault="00C87439" w:rsidP="00BA5C98">
      <w:pPr>
        <w:pStyle w:val="ListParagraph"/>
        <w:numPr>
          <w:ilvl w:val="0"/>
          <w:numId w:val="20"/>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Формирование начальных представлений о здоровом образе жизни;</w:t>
      </w:r>
    </w:p>
    <w:p w14:paraId="5C7E54E8" w14:textId="77777777" w:rsidR="00C87439" w:rsidRPr="006012EC" w:rsidRDefault="00C87439" w:rsidP="00BA5C98">
      <w:pPr>
        <w:pStyle w:val="ListParagraph"/>
        <w:numPr>
          <w:ilvl w:val="0"/>
          <w:numId w:val="20"/>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Физическая культура.</w:t>
      </w:r>
    </w:p>
    <w:p w14:paraId="758C3E37" w14:textId="77777777" w:rsidR="00910DED" w:rsidRPr="006012EC" w:rsidRDefault="00910DED" w:rsidP="00A125C5">
      <w:pPr>
        <w:spacing w:after="120"/>
        <w:ind w:firstLine="709"/>
        <w:rPr>
          <w:rFonts w:ascii="Times New Roman" w:hAnsi="Times New Roman" w:cs="Times New Roman"/>
          <w:sz w:val="24"/>
          <w:szCs w:val="24"/>
        </w:rPr>
      </w:pPr>
    </w:p>
    <w:p w14:paraId="203BC070" w14:textId="77777777" w:rsidR="00910DED" w:rsidRPr="006012EC" w:rsidRDefault="00910DED" w:rsidP="00A125C5">
      <w:pPr>
        <w:pStyle w:val="ListParagraph"/>
        <w:numPr>
          <w:ilvl w:val="2"/>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Цели и задачи реализации программы</w:t>
      </w:r>
    </w:p>
    <w:p w14:paraId="2F52574A" w14:textId="77777777" w:rsidR="00C87439" w:rsidRPr="006012EC" w:rsidRDefault="001A4FCA" w:rsidP="00BA5C98">
      <w:pPr>
        <w:spacing w:after="120"/>
        <w:ind w:firstLine="709"/>
        <w:jc w:val="both"/>
        <w:rPr>
          <w:rFonts w:ascii="Times New Roman" w:hAnsi="Times New Roman" w:cs="Times New Roman"/>
          <w:sz w:val="24"/>
          <w:szCs w:val="24"/>
        </w:rPr>
      </w:pPr>
      <w:r w:rsidRPr="006012EC">
        <w:rPr>
          <w:rFonts w:ascii="Times New Roman" w:hAnsi="Times New Roman" w:cs="Times New Roman"/>
          <w:b/>
          <w:sz w:val="24"/>
          <w:szCs w:val="24"/>
          <w:u w:val="single"/>
        </w:rPr>
        <w:t>Цель</w:t>
      </w:r>
      <w:r w:rsidRPr="006012EC">
        <w:rPr>
          <w:rFonts w:ascii="Times New Roman" w:hAnsi="Times New Roman" w:cs="Times New Roman"/>
          <w:b/>
          <w:sz w:val="24"/>
          <w:szCs w:val="24"/>
        </w:rPr>
        <w:t> –</w:t>
      </w:r>
      <w:r w:rsidRPr="006012EC">
        <w:rPr>
          <w:rFonts w:ascii="Times New Roman" w:hAnsi="Times New Roman" w:cs="Times New Roman"/>
          <w:sz w:val="24"/>
          <w:szCs w:val="24"/>
        </w:rPr>
        <w:t xml:space="preserve"> полноценное физическое, личностное, интеллектуальное развитие ребенка дошкольника, его физических способностей, «здорового духа» через организацию физической деятельности.</w:t>
      </w:r>
    </w:p>
    <w:p w14:paraId="04EB7A1E" w14:textId="77777777" w:rsidR="008D789B" w:rsidRPr="006012EC" w:rsidRDefault="008D789B" w:rsidP="00BA5C98">
      <w:pPr>
        <w:spacing w:after="120"/>
        <w:ind w:firstLine="709"/>
        <w:jc w:val="both"/>
        <w:rPr>
          <w:rFonts w:ascii="Times New Roman" w:hAnsi="Times New Roman" w:cs="Times New Roman"/>
          <w:sz w:val="24"/>
          <w:szCs w:val="24"/>
        </w:rPr>
      </w:pPr>
      <w:r w:rsidRPr="006012EC">
        <w:rPr>
          <w:rFonts w:ascii="Times New Roman" w:hAnsi="Times New Roman" w:cs="Times New Roman"/>
          <w:sz w:val="24"/>
          <w:szCs w:val="24"/>
        </w:rPr>
        <w:t xml:space="preserve">Программа направлена на решение следующих </w:t>
      </w:r>
      <w:r w:rsidRPr="006012EC">
        <w:rPr>
          <w:rFonts w:ascii="Times New Roman" w:hAnsi="Times New Roman" w:cs="Times New Roman"/>
          <w:b/>
          <w:sz w:val="24"/>
          <w:szCs w:val="24"/>
          <w:u w:val="single"/>
        </w:rPr>
        <w:t>задач</w:t>
      </w:r>
      <w:r w:rsidRPr="006012EC">
        <w:rPr>
          <w:rFonts w:ascii="Times New Roman" w:hAnsi="Times New Roman" w:cs="Times New Roman"/>
          <w:sz w:val="24"/>
          <w:szCs w:val="24"/>
        </w:rPr>
        <w:t>:</w:t>
      </w:r>
    </w:p>
    <w:p w14:paraId="58B88845" w14:textId="77777777" w:rsidR="008D789B" w:rsidRPr="006012EC" w:rsidRDefault="008D789B" w:rsidP="00BA5C98">
      <w:pPr>
        <w:pStyle w:val="ListParagraph"/>
        <w:numPr>
          <w:ilvl w:val="0"/>
          <w:numId w:val="3"/>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Формирование у детей начальных представлений о здоровом образе жизни. </w:t>
      </w:r>
    </w:p>
    <w:p w14:paraId="3A50A1D3" w14:textId="77777777" w:rsidR="008D789B" w:rsidRPr="006012EC" w:rsidRDefault="008D789B" w:rsidP="00BA5C98">
      <w:pPr>
        <w:pStyle w:val="ListParagraph"/>
        <w:numPr>
          <w:ilvl w:val="0"/>
          <w:numId w:val="3"/>
        </w:numPr>
        <w:spacing w:after="120"/>
        <w:jc w:val="both"/>
        <w:rPr>
          <w:rFonts w:ascii="Times New Roman" w:hAnsi="Times New Roman" w:cs="Times New Roman"/>
          <w:sz w:val="24"/>
          <w:szCs w:val="24"/>
        </w:rPr>
      </w:pPr>
      <w:r w:rsidRPr="006012EC">
        <w:rPr>
          <w:rFonts w:ascii="Times New Roman" w:hAnsi="Times New Roman" w:cs="Times New Roman"/>
          <w:sz w:val="24"/>
          <w:szCs w:val="24"/>
        </w:rPr>
        <w:t>Сохранение, укрепление и охрана здоровья детей; повышение умственной и физической работоспособности, предупреждение утомления.</w:t>
      </w:r>
    </w:p>
    <w:p w14:paraId="425CDE90" w14:textId="77777777" w:rsidR="008D789B" w:rsidRPr="006012EC" w:rsidRDefault="008D789B" w:rsidP="00BA5C98">
      <w:pPr>
        <w:pStyle w:val="ListParagraph"/>
        <w:numPr>
          <w:ilvl w:val="0"/>
          <w:numId w:val="3"/>
        </w:numPr>
        <w:spacing w:after="120"/>
        <w:jc w:val="both"/>
        <w:rPr>
          <w:rFonts w:ascii="Times New Roman" w:hAnsi="Times New Roman" w:cs="Times New Roman"/>
          <w:sz w:val="24"/>
          <w:szCs w:val="24"/>
        </w:rPr>
      </w:pPr>
      <w:r w:rsidRPr="006012EC">
        <w:rPr>
          <w:rFonts w:ascii="Times New Roman" w:hAnsi="Times New Roman" w:cs="Times New Roman"/>
          <w:sz w:val="24"/>
          <w:szCs w:val="24"/>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14:paraId="7FD31C04" w14:textId="77777777" w:rsidR="008D789B" w:rsidRPr="006012EC" w:rsidRDefault="008D789B" w:rsidP="00BA5C98">
      <w:pPr>
        <w:pStyle w:val="ListParagraph"/>
        <w:numPr>
          <w:ilvl w:val="0"/>
          <w:numId w:val="3"/>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14:paraId="60E6C042" w14:textId="77777777" w:rsidR="00910DED" w:rsidRPr="006012EC" w:rsidRDefault="008D789B" w:rsidP="00BA5C98">
      <w:pPr>
        <w:pStyle w:val="ListParagraph"/>
        <w:numPr>
          <w:ilvl w:val="0"/>
          <w:numId w:val="3"/>
        </w:numPr>
        <w:spacing w:after="120"/>
        <w:jc w:val="both"/>
        <w:rPr>
          <w:rFonts w:ascii="Times New Roman" w:hAnsi="Times New Roman" w:cs="Times New Roman"/>
          <w:sz w:val="24"/>
          <w:szCs w:val="24"/>
        </w:rPr>
      </w:pPr>
      <w:r w:rsidRPr="006012EC">
        <w:rPr>
          <w:rFonts w:ascii="Times New Roman" w:hAnsi="Times New Roman" w:cs="Times New Roman"/>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0F6A9918" w14:textId="77777777" w:rsidR="008D789B" w:rsidRPr="006012EC" w:rsidRDefault="008D789B" w:rsidP="00BA5C98">
      <w:pPr>
        <w:spacing w:after="120"/>
        <w:ind w:firstLine="709"/>
        <w:jc w:val="both"/>
        <w:rPr>
          <w:rFonts w:ascii="Times New Roman" w:hAnsi="Times New Roman" w:cs="Times New Roman"/>
          <w:b/>
          <w:sz w:val="24"/>
          <w:szCs w:val="24"/>
        </w:rPr>
      </w:pPr>
      <w:r w:rsidRPr="006012EC">
        <w:rPr>
          <w:rFonts w:ascii="Times New Roman" w:hAnsi="Times New Roman" w:cs="Times New Roman"/>
          <w:b/>
          <w:sz w:val="24"/>
          <w:szCs w:val="24"/>
        </w:rPr>
        <w:t>Цели и задачи по физическому развитию для детей 3-4 лет.</w:t>
      </w:r>
    </w:p>
    <w:p w14:paraId="077FDD87" w14:textId="77777777" w:rsidR="008D789B" w:rsidRPr="006012EC" w:rsidRDefault="008D789B" w:rsidP="00BA5C98">
      <w:pPr>
        <w:spacing w:after="120"/>
        <w:ind w:firstLine="709"/>
        <w:jc w:val="both"/>
        <w:rPr>
          <w:rFonts w:ascii="Times New Roman" w:hAnsi="Times New Roman" w:cs="Times New Roman"/>
          <w:i/>
          <w:sz w:val="24"/>
          <w:szCs w:val="24"/>
        </w:rPr>
      </w:pPr>
      <w:r w:rsidRPr="006012EC">
        <w:rPr>
          <w:rFonts w:ascii="Times New Roman" w:hAnsi="Times New Roman" w:cs="Times New Roman"/>
          <w:i/>
          <w:sz w:val="24"/>
          <w:szCs w:val="24"/>
        </w:rPr>
        <w:t>Формирование начальных представлений о здоровом образе жизни:</w:t>
      </w:r>
    </w:p>
    <w:p w14:paraId="4F62332C" w14:textId="77777777" w:rsidR="008D789B" w:rsidRPr="006012EC" w:rsidRDefault="008D789B" w:rsidP="00BA5C98">
      <w:pPr>
        <w:pStyle w:val="ListParagraph"/>
        <w:numPr>
          <w:ilvl w:val="0"/>
          <w:numId w:val="4"/>
        </w:numPr>
        <w:spacing w:after="120"/>
        <w:jc w:val="both"/>
        <w:rPr>
          <w:rFonts w:ascii="Times New Roman" w:hAnsi="Times New Roman" w:cs="Times New Roman"/>
          <w:sz w:val="24"/>
          <w:szCs w:val="24"/>
        </w:rPr>
      </w:pPr>
      <w:r w:rsidRPr="006012EC">
        <w:rPr>
          <w:rFonts w:ascii="Times New Roman" w:hAnsi="Times New Roman" w:cs="Times New Roman"/>
          <w:sz w:val="24"/>
          <w:szCs w:val="24"/>
        </w:rPr>
        <w:lastRenderedPageBreak/>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14:paraId="0552027E" w14:textId="77777777" w:rsidR="008D789B" w:rsidRPr="006012EC" w:rsidRDefault="008D789B" w:rsidP="00BA5C98">
      <w:pPr>
        <w:pStyle w:val="ListParagraph"/>
        <w:numPr>
          <w:ilvl w:val="0"/>
          <w:numId w:val="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Дать представление о полезной и вредной пище; об овощах и фруктах, молочных продуктах, полезных для здоровья человека. </w:t>
      </w:r>
    </w:p>
    <w:p w14:paraId="363657A4" w14:textId="77777777" w:rsidR="008D789B" w:rsidRPr="006012EC" w:rsidRDefault="008D789B" w:rsidP="00BA5C98">
      <w:pPr>
        <w:pStyle w:val="ListParagraph"/>
        <w:numPr>
          <w:ilvl w:val="0"/>
          <w:numId w:val="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Формировать представление о том, что утренняя зарядка, игры, физические упражнения вызывают хорошее настроение; с помощью сна восстанавливаются силы. </w:t>
      </w:r>
    </w:p>
    <w:p w14:paraId="5DCD0D70" w14:textId="77777777" w:rsidR="008D789B" w:rsidRPr="006012EC" w:rsidRDefault="008D789B" w:rsidP="00BA5C98">
      <w:pPr>
        <w:pStyle w:val="ListParagraph"/>
        <w:numPr>
          <w:ilvl w:val="0"/>
          <w:numId w:val="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Познакомить детей с упражнениями, укрепляющими различные органы и системы организма. </w:t>
      </w:r>
    </w:p>
    <w:p w14:paraId="1E8959E1" w14:textId="77777777" w:rsidR="008D789B" w:rsidRPr="006012EC" w:rsidRDefault="008D789B" w:rsidP="00BA5C98">
      <w:pPr>
        <w:pStyle w:val="ListParagraph"/>
        <w:numPr>
          <w:ilvl w:val="0"/>
          <w:numId w:val="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Дать представление о необходимости закаливания. Дать представление о ценности здоровья; формировать желание вести здоровый образ жизни. </w:t>
      </w:r>
    </w:p>
    <w:p w14:paraId="1649DE90" w14:textId="77777777" w:rsidR="008D789B" w:rsidRPr="006012EC" w:rsidRDefault="008D789B" w:rsidP="00BA5C98">
      <w:pPr>
        <w:pStyle w:val="ListParagraph"/>
        <w:numPr>
          <w:ilvl w:val="0"/>
          <w:numId w:val="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Формировать умение сообщать о своем самочувствии взрослым, осознавать необходимость лечения. </w:t>
      </w:r>
    </w:p>
    <w:p w14:paraId="2AEBFB47" w14:textId="77777777" w:rsidR="008D789B" w:rsidRPr="006012EC" w:rsidRDefault="008D789B" w:rsidP="00BA5C98">
      <w:pPr>
        <w:pStyle w:val="ListParagraph"/>
        <w:numPr>
          <w:ilvl w:val="0"/>
          <w:numId w:val="4"/>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Формировать потребность в соблюдении навыков гигиены и опрятности в повседневной жизни.</w:t>
      </w:r>
    </w:p>
    <w:p w14:paraId="3A1398C7" w14:textId="77777777" w:rsidR="008D789B" w:rsidRPr="006012EC" w:rsidRDefault="008D789B" w:rsidP="00BA5C98">
      <w:pPr>
        <w:spacing w:after="120"/>
        <w:ind w:firstLine="709"/>
        <w:jc w:val="both"/>
        <w:rPr>
          <w:rFonts w:ascii="Times New Roman" w:hAnsi="Times New Roman" w:cs="Times New Roman"/>
          <w:i/>
          <w:sz w:val="24"/>
          <w:szCs w:val="24"/>
        </w:rPr>
      </w:pPr>
      <w:r w:rsidRPr="006012EC">
        <w:rPr>
          <w:rFonts w:ascii="Times New Roman" w:hAnsi="Times New Roman" w:cs="Times New Roman"/>
          <w:i/>
          <w:sz w:val="24"/>
          <w:szCs w:val="24"/>
        </w:rPr>
        <w:t>Физическая культура:</w:t>
      </w:r>
    </w:p>
    <w:p w14:paraId="1CD8D6CC" w14:textId="77777777" w:rsidR="009058ED" w:rsidRPr="006012EC" w:rsidRDefault="009058ED" w:rsidP="00BA5C98">
      <w:pPr>
        <w:pStyle w:val="ListParagraph"/>
        <w:numPr>
          <w:ilvl w:val="0"/>
          <w:numId w:val="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 </w:t>
      </w:r>
    </w:p>
    <w:p w14:paraId="45B5150B" w14:textId="77777777" w:rsidR="009058ED" w:rsidRPr="006012EC" w:rsidRDefault="009058ED" w:rsidP="00BA5C98">
      <w:pPr>
        <w:pStyle w:val="ListParagraph"/>
        <w:numPr>
          <w:ilvl w:val="0"/>
          <w:numId w:val="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w:t>
      </w:r>
    </w:p>
    <w:p w14:paraId="4EF52508" w14:textId="77777777" w:rsidR="009058ED" w:rsidRPr="006012EC" w:rsidRDefault="009058ED" w:rsidP="00BA5C98">
      <w:pPr>
        <w:pStyle w:val="ListParagraph"/>
        <w:numPr>
          <w:ilvl w:val="0"/>
          <w:numId w:val="5"/>
        </w:numPr>
        <w:spacing w:after="120"/>
        <w:jc w:val="both"/>
        <w:rPr>
          <w:rFonts w:ascii="Times New Roman" w:hAnsi="Times New Roman" w:cs="Times New Roman"/>
          <w:sz w:val="24"/>
          <w:szCs w:val="24"/>
        </w:rPr>
      </w:pPr>
      <w:r w:rsidRPr="006012EC">
        <w:rPr>
          <w:rFonts w:ascii="Times New Roman" w:hAnsi="Times New Roman" w:cs="Times New Roman"/>
          <w:sz w:val="24"/>
          <w:szCs w:val="24"/>
        </w:rPr>
        <w:t>Закреплять умение энергично отталкивать мячи при катании, бросании. Продолжать учить ловить мяч двумя руками одновременно.</w:t>
      </w:r>
    </w:p>
    <w:p w14:paraId="2D9A7C2C" w14:textId="77777777" w:rsidR="009058ED" w:rsidRPr="006012EC" w:rsidRDefault="009058ED" w:rsidP="00BA5C98">
      <w:pPr>
        <w:pStyle w:val="ListParagraph"/>
        <w:numPr>
          <w:ilvl w:val="0"/>
          <w:numId w:val="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 Обучать хвату за перекладину во время лазанья. Закреплять умение ползать. </w:t>
      </w:r>
    </w:p>
    <w:p w14:paraId="1A9A7CC7" w14:textId="77777777" w:rsidR="009058ED" w:rsidRPr="006012EC" w:rsidRDefault="009058ED" w:rsidP="00BA5C98">
      <w:pPr>
        <w:pStyle w:val="ListParagraph"/>
        <w:numPr>
          <w:ilvl w:val="0"/>
          <w:numId w:val="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сохранять правильную осанку в положениях сидя, стоя, в движении, при выполнении упражнений в равновесии. </w:t>
      </w:r>
    </w:p>
    <w:p w14:paraId="33B19B23" w14:textId="77777777" w:rsidR="009058ED" w:rsidRPr="006012EC" w:rsidRDefault="009058ED" w:rsidP="00BA5C98">
      <w:pPr>
        <w:pStyle w:val="ListParagraph"/>
        <w:numPr>
          <w:ilvl w:val="0"/>
          <w:numId w:val="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кататься на санках, садиться на трехколесный велосипед, кататься на нем и слезать с него. </w:t>
      </w:r>
    </w:p>
    <w:p w14:paraId="3F995413" w14:textId="77777777" w:rsidR="009058ED" w:rsidRPr="006012EC" w:rsidRDefault="009058ED" w:rsidP="00BA5C98">
      <w:pPr>
        <w:pStyle w:val="ListParagraph"/>
        <w:numPr>
          <w:ilvl w:val="0"/>
          <w:numId w:val="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детей надевать и снимать лыжи, ходить на них, ставить лыжи на место. </w:t>
      </w:r>
    </w:p>
    <w:p w14:paraId="783B25E1" w14:textId="77777777" w:rsidR="009058ED" w:rsidRPr="006012EC" w:rsidRDefault="009058ED" w:rsidP="00BA5C98">
      <w:pPr>
        <w:pStyle w:val="ListParagraph"/>
        <w:numPr>
          <w:ilvl w:val="0"/>
          <w:numId w:val="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реагировать на сигналы «беги», «лови», «стой» и др.; выполнять правила в подвижных играх. </w:t>
      </w:r>
    </w:p>
    <w:p w14:paraId="102925CC" w14:textId="77777777" w:rsidR="009058ED" w:rsidRPr="006012EC" w:rsidRDefault="009058ED" w:rsidP="00BA5C98">
      <w:pPr>
        <w:pStyle w:val="ListParagraph"/>
        <w:numPr>
          <w:ilvl w:val="0"/>
          <w:numId w:val="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Развивать самостоятельность и творчество при выполнении физических упражнений, в подвижных играх. </w:t>
      </w:r>
    </w:p>
    <w:p w14:paraId="159BBCBB" w14:textId="77777777" w:rsidR="009058ED" w:rsidRPr="006012EC" w:rsidRDefault="009058ED" w:rsidP="00BA5C98">
      <w:pPr>
        <w:pStyle w:val="ListParagraph"/>
        <w:spacing w:after="120"/>
        <w:ind w:left="1429"/>
        <w:jc w:val="both"/>
        <w:rPr>
          <w:rFonts w:ascii="Times New Roman" w:hAnsi="Times New Roman" w:cs="Times New Roman"/>
          <w:sz w:val="24"/>
          <w:szCs w:val="24"/>
        </w:rPr>
      </w:pPr>
      <w:r w:rsidRPr="006012EC">
        <w:rPr>
          <w:rFonts w:ascii="Times New Roman" w:hAnsi="Times New Roman" w:cs="Times New Roman"/>
          <w:b/>
          <w:sz w:val="24"/>
          <w:szCs w:val="24"/>
        </w:rPr>
        <w:t>Подвижные игры.</w:t>
      </w:r>
      <w:r w:rsidRPr="006012EC">
        <w:rPr>
          <w:rFonts w:ascii="Times New Roman" w:hAnsi="Times New Roman" w:cs="Times New Roman"/>
          <w:sz w:val="24"/>
          <w:szCs w:val="24"/>
        </w:rPr>
        <w:t xml:space="preserve"> </w:t>
      </w:r>
    </w:p>
    <w:p w14:paraId="12A41F90" w14:textId="77777777" w:rsidR="009058ED" w:rsidRPr="006012EC" w:rsidRDefault="009058ED" w:rsidP="00BA5C98">
      <w:pPr>
        <w:pStyle w:val="ListParagraph"/>
        <w:numPr>
          <w:ilvl w:val="0"/>
          <w:numId w:val="6"/>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Развивать активность и творчество детей в процессе двигательной деятельности. Организовывать игры с правилами. </w:t>
      </w:r>
    </w:p>
    <w:p w14:paraId="3D5B91AF" w14:textId="77777777" w:rsidR="009058ED" w:rsidRPr="006012EC" w:rsidRDefault="009058ED" w:rsidP="00BA5C98">
      <w:pPr>
        <w:pStyle w:val="ListParagraph"/>
        <w:numPr>
          <w:ilvl w:val="0"/>
          <w:numId w:val="6"/>
        </w:numPr>
        <w:spacing w:after="120"/>
        <w:jc w:val="both"/>
        <w:rPr>
          <w:rFonts w:ascii="Times New Roman" w:hAnsi="Times New Roman" w:cs="Times New Roman"/>
          <w:sz w:val="24"/>
          <w:szCs w:val="24"/>
        </w:rPr>
      </w:pPr>
      <w:r w:rsidRPr="006012EC">
        <w:rPr>
          <w:rFonts w:ascii="Times New Roman" w:hAnsi="Times New Roman" w:cs="Times New Roman"/>
          <w:sz w:val="24"/>
          <w:szCs w:val="24"/>
        </w:rPr>
        <w:t>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w:t>
      </w:r>
    </w:p>
    <w:p w14:paraId="7CF0AD27" w14:textId="77777777" w:rsidR="008D789B" w:rsidRPr="006012EC" w:rsidRDefault="009058ED" w:rsidP="00BA5C98">
      <w:pPr>
        <w:pStyle w:val="ListParagraph"/>
        <w:numPr>
          <w:ilvl w:val="0"/>
          <w:numId w:val="6"/>
        </w:numPr>
        <w:spacing w:after="120"/>
        <w:jc w:val="both"/>
        <w:rPr>
          <w:rFonts w:ascii="Times New Roman" w:hAnsi="Times New Roman" w:cs="Times New Roman"/>
          <w:sz w:val="24"/>
          <w:szCs w:val="24"/>
        </w:rPr>
      </w:pPr>
      <w:r w:rsidRPr="006012EC">
        <w:rPr>
          <w:rFonts w:ascii="Times New Roman" w:hAnsi="Times New Roman" w:cs="Times New Roman"/>
          <w:sz w:val="24"/>
          <w:szCs w:val="24"/>
        </w:rPr>
        <w:lastRenderedPageBreak/>
        <w:t>Воспитывать у детей умение соблюдать элементарные правила, согласовывать движения, ориентироваться в пространстве.</w:t>
      </w:r>
    </w:p>
    <w:p w14:paraId="382FB56B" w14:textId="77777777" w:rsidR="009058ED" w:rsidRPr="006012EC" w:rsidRDefault="009058ED" w:rsidP="00A125C5">
      <w:pPr>
        <w:spacing w:after="120"/>
        <w:ind w:firstLine="709"/>
        <w:jc w:val="center"/>
        <w:rPr>
          <w:rFonts w:ascii="Times New Roman" w:hAnsi="Times New Roman" w:cs="Times New Roman"/>
          <w:sz w:val="24"/>
          <w:szCs w:val="24"/>
        </w:rPr>
      </w:pPr>
      <w:r w:rsidRPr="006012EC">
        <w:rPr>
          <w:rFonts w:ascii="Times New Roman" w:hAnsi="Times New Roman" w:cs="Times New Roman"/>
          <w:b/>
          <w:sz w:val="24"/>
          <w:szCs w:val="24"/>
        </w:rPr>
        <w:t>Цели и задачи по физическому развитию для детей 4-5 лет</w:t>
      </w:r>
      <w:r w:rsidR="00A125C5" w:rsidRPr="006012EC">
        <w:rPr>
          <w:rFonts w:ascii="Times New Roman" w:hAnsi="Times New Roman" w:cs="Times New Roman"/>
          <w:b/>
          <w:sz w:val="24"/>
          <w:szCs w:val="24"/>
        </w:rPr>
        <w:t>.</w:t>
      </w:r>
    </w:p>
    <w:p w14:paraId="194F9447" w14:textId="77777777" w:rsidR="009058ED" w:rsidRPr="006012EC" w:rsidRDefault="009058ED" w:rsidP="00BA5C98">
      <w:pPr>
        <w:spacing w:after="120"/>
        <w:ind w:firstLine="709"/>
        <w:jc w:val="both"/>
        <w:rPr>
          <w:rFonts w:ascii="Times New Roman" w:hAnsi="Times New Roman" w:cs="Times New Roman"/>
          <w:i/>
          <w:sz w:val="24"/>
          <w:szCs w:val="24"/>
        </w:rPr>
      </w:pPr>
      <w:r w:rsidRPr="006012EC">
        <w:rPr>
          <w:rFonts w:ascii="Times New Roman" w:hAnsi="Times New Roman" w:cs="Times New Roman"/>
          <w:i/>
          <w:sz w:val="24"/>
          <w:szCs w:val="24"/>
        </w:rPr>
        <w:t>Формирование начальных представлений о здоровом образе жизни:</w:t>
      </w:r>
    </w:p>
    <w:p w14:paraId="1CF8296F" w14:textId="77777777" w:rsidR="00002C5D" w:rsidRPr="006012EC" w:rsidRDefault="009058ED" w:rsidP="00BA5C98">
      <w:pPr>
        <w:pStyle w:val="ListParagraph"/>
        <w:numPr>
          <w:ilvl w:val="0"/>
          <w:numId w:val="7"/>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Продолжать знакомство детей с частями тела и органами чувств человека. </w:t>
      </w:r>
    </w:p>
    <w:p w14:paraId="775A3F4B" w14:textId="77777777" w:rsidR="00002C5D" w:rsidRPr="006012EC" w:rsidRDefault="009058ED" w:rsidP="00BA5C98">
      <w:pPr>
        <w:pStyle w:val="ListParagraph"/>
        <w:numPr>
          <w:ilvl w:val="0"/>
          <w:numId w:val="7"/>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14:paraId="5C3B1462" w14:textId="77777777" w:rsidR="00002C5D" w:rsidRPr="006012EC" w:rsidRDefault="009058ED" w:rsidP="00BA5C98">
      <w:pPr>
        <w:pStyle w:val="ListParagraph"/>
        <w:numPr>
          <w:ilvl w:val="0"/>
          <w:numId w:val="7"/>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Воспитывать потребность в соблюдении режима питания, употреблении в пищу овощей и фруктов, других полезных продуктов. </w:t>
      </w:r>
    </w:p>
    <w:p w14:paraId="6189E26B" w14:textId="77777777" w:rsidR="00002C5D" w:rsidRPr="006012EC" w:rsidRDefault="009058ED" w:rsidP="00BA5C98">
      <w:pPr>
        <w:pStyle w:val="ListParagraph"/>
        <w:numPr>
          <w:ilvl w:val="0"/>
          <w:numId w:val="7"/>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 </w:t>
      </w:r>
    </w:p>
    <w:p w14:paraId="01C01584" w14:textId="77777777" w:rsidR="00002C5D" w:rsidRPr="006012EC" w:rsidRDefault="009058ED" w:rsidP="00BA5C98">
      <w:pPr>
        <w:pStyle w:val="ListParagraph"/>
        <w:numPr>
          <w:ilvl w:val="0"/>
          <w:numId w:val="7"/>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Знакомить детей с понятиями «здоровье» и «болезнь». </w:t>
      </w:r>
    </w:p>
    <w:p w14:paraId="410618FC" w14:textId="77777777" w:rsidR="00002C5D" w:rsidRPr="006012EC" w:rsidRDefault="009058ED" w:rsidP="00BA5C98">
      <w:pPr>
        <w:pStyle w:val="ListParagraph"/>
        <w:numPr>
          <w:ilvl w:val="0"/>
          <w:numId w:val="7"/>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 </w:t>
      </w:r>
    </w:p>
    <w:p w14:paraId="21F93F96" w14:textId="77777777" w:rsidR="00002C5D" w:rsidRPr="006012EC" w:rsidRDefault="009058ED" w:rsidP="00BA5C98">
      <w:pPr>
        <w:pStyle w:val="ListParagraph"/>
        <w:numPr>
          <w:ilvl w:val="0"/>
          <w:numId w:val="7"/>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Формировать умение оказывать себе элементарную помощь при ушибах, обращаться за помощью к взрослым при заболевании, травме. </w:t>
      </w:r>
    </w:p>
    <w:p w14:paraId="72092545" w14:textId="77777777" w:rsidR="00910DED" w:rsidRPr="006012EC" w:rsidRDefault="009058ED" w:rsidP="00BA5C98">
      <w:pPr>
        <w:pStyle w:val="ListParagraph"/>
        <w:numPr>
          <w:ilvl w:val="0"/>
          <w:numId w:val="7"/>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14:paraId="63E7C8B7" w14:textId="77777777" w:rsidR="009058ED" w:rsidRPr="006012EC" w:rsidRDefault="009058ED" w:rsidP="00BA5C98">
      <w:pPr>
        <w:spacing w:after="120"/>
        <w:ind w:firstLine="709"/>
        <w:jc w:val="both"/>
        <w:rPr>
          <w:rFonts w:ascii="Times New Roman" w:hAnsi="Times New Roman" w:cs="Times New Roman"/>
          <w:i/>
          <w:sz w:val="24"/>
          <w:szCs w:val="24"/>
        </w:rPr>
      </w:pPr>
      <w:r w:rsidRPr="006012EC">
        <w:rPr>
          <w:rFonts w:ascii="Times New Roman" w:hAnsi="Times New Roman" w:cs="Times New Roman"/>
          <w:i/>
          <w:sz w:val="24"/>
          <w:szCs w:val="24"/>
        </w:rPr>
        <w:t>Физическая культура:</w:t>
      </w:r>
    </w:p>
    <w:p w14:paraId="4E0C1009"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Формировать правильную осанку.</w:t>
      </w:r>
    </w:p>
    <w:p w14:paraId="3FD01744"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Развивать и совершенствовать двигательные умения и навыки детей, умение творчески использовать их в самостоятельной двигательной деятельности. </w:t>
      </w:r>
    </w:p>
    <w:p w14:paraId="2D19580E"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Закреплять и развивать умение ходить и бегать с согласованными движениями рук и ног. Учить бегать легко, ритмично, энергично отталкиваясь носком. </w:t>
      </w:r>
    </w:p>
    <w:p w14:paraId="4053EE72"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ползать, пролезать, подлезать, перелезать через предметы. Учить перелезать с одного пролета гимнастической стенки на другой (вправо, влево). </w:t>
      </w:r>
    </w:p>
    <w:p w14:paraId="6EEF71B0"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 </w:t>
      </w:r>
    </w:p>
    <w:p w14:paraId="72E96AD0"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w:t>
      </w:r>
    </w:p>
    <w:p w14:paraId="7FB3B3C1"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кататься на двухколесном велосипеде по прямой, по кругу. </w:t>
      </w:r>
    </w:p>
    <w:p w14:paraId="2C03FF9B"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детей ходить на лыжах скользящим шагом, выполнять повороты, подниматься на гору. </w:t>
      </w:r>
    </w:p>
    <w:p w14:paraId="3071A6F7"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построениям, соблюдению дистанции во время передвижения. </w:t>
      </w:r>
    </w:p>
    <w:p w14:paraId="131F1A6A"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lastRenderedPageBreak/>
        <w:t xml:space="preserve">Развивать психофизические качества: быстроту, выносливость, гибкость, ловкость и др. </w:t>
      </w:r>
    </w:p>
    <w:p w14:paraId="2B450F54"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выполнять ведущую роль в подвижной игре, осознанно относиться к выполнению правил игры. </w:t>
      </w:r>
    </w:p>
    <w:p w14:paraId="1369D38C" w14:textId="77777777" w:rsidR="00002C5D" w:rsidRPr="006012EC" w:rsidRDefault="009058ED" w:rsidP="00BA5C98">
      <w:pPr>
        <w:pStyle w:val="ListParagraph"/>
        <w:numPr>
          <w:ilvl w:val="0"/>
          <w:numId w:val="8"/>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 </w:t>
      </w:r>
    </w:p>
    <w:p w14:paraId="5DE56704" w14:textId="77777777" w:rsidR="00002C5D" w:rsidRPr="006012EC" w:rsidRDefault="009058ED" w:rsidP="00BA5C98">
      <w:pPr>
        <w:pStyle w:val="ListParagraph"/>
        <w:spacing w:after="120"/>
        <w:ind w:left="1429"/>
        <w:jc w:val="both"/>
        <w:rPr>
          <w:rFonts w:ascii="Times New Roman" w:hAnsi="Times New Roman" w:cs="Times New Roman"/>
          <w:sz w:val="24"/>
          <w:szCs w:val="24"/>
        </w:rPr>
      </w:pPr>
      <w:r w:rsidRPr="006012EC">
        <w:rPr>
          <w:rFonts w:ascii="Times New Roman" w:hAnsi="Times New Roman" w:cs="Times New Roman"/>
          <w:b/>
          <w:sz w:val="24"/>
          <w:szCs w:val="24"/>
        </w:rPr>
        <w:t>Подвижные игры.</w:t>
      </w:r>
      <w:r w:rsidRPr="006012EC">
        <w:rPr>
          <w:rFonts w:ascii="Times New Roman" w:hAnsi="Times New Roman" w:cs="Times New Roman"/>
          <w:sz w:val="24"/>
          <w:szCs w:val="24"/>
        </w:rPr>
        <w:t xml:space="preserve"> </w:t>
      </w:r>
    </w:p>
    <w:p w14:paraId="44ADF765" w14:textId="77777777" w:rsidR="00002C5D" w:rsidRPr="006012EC" w:rsidRDefault="009058ED" w:rsidP="00BA5C98">
      <w:pPr>
        <w:pStyle w:val="ListParagraph"/>
        <w:numPr>
          <w:ilvl w:val="0"/>
          <w:numId w:val="9"/>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Продолжать развивать активность детей в играх с мячами, скакалками, обручами и т. д. </w:t>
      </w:r>
    </w:p>
    <w:p w14:paraId="60F8A998" w14:textId="77777777" w:rsidR="00002C5D" w:rsidRPr="006012EC" w:rsidRDefault="009058ED" w:rsidP="00BA5C98">
      <w:pPr>
        <w:pStyle w:val="ListParagraph"/>
        <w:numPr>
          <w:ilvl w:val="0"/>
          <w:numId w:val="9"/>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Развивать быстроту, силу, ловкость, пространственную ориентировку. </w:t>
      </w:r>
    </w:p>
    <w:p w14:paraId="3E8F0622" w14:textId="77777777" w:rsidR="00002C5D" w:rsidRPr="006012EC" w:rsidRDefault="009058ED" w:rsidP="00BA5C98">
      <w:pPr>
        <w:pStyle w:val="ListParagraph"/>
        <w:numPr>
          <w:ilvl w:val="0"/>
          <w:numId w:val="9"/>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Воспитывать самостоятельность и инициативность в организации знакомых игр. </w:t>
      </w:r>
    </w:p>
    <w:p w14:paraId="0FEB1EFF" w14:textId="77777777" w:rsidR="00002C5D" w:rsidRPr="006012EC" w:rsidRDefault="009058ED" w:rsidP="00BA5C98">
      <w:pPr>
        <w:pStyle w:val="ListParagraph"/>
        <w:numPr>
          <w:ilvl w:val="0"/>
          <w:numId w:val="9"/>
        </w:numPr>
        <w:spacing w:after="120"/>
        <w:jc w:val="both"/>
        <w:rPr>
          <w:rFonts w:ascii="Times New Roman" w:hAnsi="Times New Roman" w:cs="Times New Roman"/>
          <w:sz w:val="24"/>
          <w:szCs w:val="24"/>
        </w:rPr>
      </w:pPr>
      <w:r w:rsidRPr="006012EC">
        <w:rPr>
          <w:rFonts w:ascii="Times New Roman" w:hAnsi="Times New Roman" w:cs="Times New Roman"/>
          <w:sz w:val="24"/>
          <w:szCs w:val="24"/>
        </w:rPr>
        <w:t>Приучать к выполнению действий по сигналу.</w:t>
      </w:r>
    </w:p>
    <w:p w14:paraId="4A10CB8B" w14:textId="77777777" w:rsidR="00002C5D" w:rsidRPr="006012EC" w:rsidRDefault="00002C5D" w:rsidP="00A125C5">
      <w:pPr>
        <w:spacing w:after="120"/>
        <w:ind w:firstLine="709"/>
        <w:jc w:val="center"/>
        <w:rPr>
          <w:rFonts w:ascii="Times New Roman" w:hAnsi="Times New Roman" w:cs="Times New Roman"/>
          <w:b/>
          <w:sz w:val="24"/>
          <w:szCs w:val="24"/>
        </w:rPr>
      </w:pPr>
      <w:r w:rsidRPr="006012EC">
        <w:rPr>
          <w:rFonts w:ascii="Times New Roman" w:hAnsi="Times New Roman" w:cs="Times New Roman"/>
          <w:b/>
          <w:sz w:val="24"/>
          <w:szCs w:val="24"/>
        </w:rPr>
        <w:t>Цели и задачи по физическому развитию для детей 5-6 лет</w:t>
      </w:r>
      <w:r w:rsidR="00A125C5" w:rsidRPr="006012EC">
        <w:rPr>
          <w:rFonts w:ascii="Times New Roman" w:hAnsi="Times New Roman" w:cs="Times New Roman"/>
          <w:b/>
          <w:sz w:val="24"/>
          <w:szCs w:val="24"/>
        </w:rPr>
        <w:t>.</w:t>
      </w:r>
    </w:p>
    <w:p w14:paraId="015D621A" w14:textId="77777777" w:rsidR="00002C5D" w:rsidRPr="006012EC" w:rsidRDefault="00002C5D" w:rsidP="00BA5C98">
      <w:pPr>
        <w:spacing w:after="120"/>
        <w:ind w:firstLine="709"/>
        <w:jc w:val="both"/>
        <w:rPr>
          <w:rFonts w:ascii="Times New Roman" w:hAnsi="Times New Roman" w:cs="Times New Roman"/>
          <w:i/>
          <w:sz w:val="24"/>
          <w:szCs w:val="24"/>
        </w:rPr>
      </w:pPr>
      <w:r w:rsidRPr="006012EC">
        <w:rPr>
          <w:rFonts w:ascii="Times New Roman" w:hAnsi="Times New Roman" w:cs="Times New Roman"/>
          <w:i/>
          <w:sz w:val="24"/>
          <w:szCs w:val="24"/>
        </w:rPr>
        <w:t>Формирование начальных представлений о здоровом образе жизни:</w:t>
      </w:r>
    </w:p>
    <w:p w14:paraId="7689214F" w14:textId="77777777" w:rsidR="00002C5D" w:rsidRPr="006012EC" w:rsidRDefault="00002C5D" w:rsidP="00BA5C98">
      <w:pPr>
        <w:pStyle w:val="ListParagraph"/>
        <w:numPr>
          <w:ilvl w:val="0"/>
          <w:numId w:val="10"/>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 </w:t>
      </w:r>
    </w:p>
    <w:p w14:paraId="05CFD7CE" w14:textId="77777777" w:rsidR="00002C5D" w:rsidRPr="006012EC" w:rsidRDefault="00002C5D" w:rsidP="00BA5C98">
      <w:pPr>
        <w:pStyle w:val="ListParagraph"/>
        <w:numPr>
          <w:ilvl w:val="0"/>
          <w:numId w:val="10"/>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 </w:t>
      </w:r>
    </w:p>
    <w:p w14:paraId="11969B7B" w14:textId="77777777" w:rsidR="00002C5D" w:rsidRPr="006012EC" w:rsidRDefault="00002C5D" w:rsidP="00BA5C98">
      <w:pPr>
        <w:pStyle w:val="ListParagraph"/>
        <w:numPr>
          <w:ilvl w:val="0"/>
          <w:numId w:val="10"/>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 </w:t>
      </w:r>
    </w:p>
    <w:p w14:paraId="59D78683" w14:textId="77777777" w:rsidR="00002C5D" w:rsidRPr="006012EC" w:rsidRDefault="00002C5D" w:rsidP="00BA5C98">
      <w:pPr>
        <w:pStyle w:val="ListParagraph"/>
        <w:numPr>
          <w:ilvl w:val="0"/>
          <w:numId w:val="10"/>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Расширять представления о роли гигиены и режима дня для здоровья человека. </w:t>
      </w:r>
    </w:p>
    <w:p w14:paraId="3C503EB6" w14:textId="77777777" w:rsidR="00080ACC" w:rsidRPr="006012EC" w:rsidRDefault="00002C5D" w:rsidP="00BA5C98">
      <w:pPr>
        <w:pStyle w:val="ListParagraph"/>
        <w:numPr>
          <w:ilvl w:val="0"/>
          <w:numId w:val="10"/>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 </w:t>
      </w:r>
    </w:p>
    <w:p w14:paraId="6D828DE7" w14:textId="77777777" w:rsidR="00080ACC" w:rsidRPr="006012EC" w:rsidRDefault="00002C5D" w:rsidP="00BA5C98">
      <w:pPr>
        <w:pStyle w:val="ListParagraph"/>
        <w:numPr>
          <w:ilvl w:val="0"/>
          <w:numId w:val="10"/>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Знакомить детей с возможностями здорового человека. </w:t>
      </w:r>
    </w:p>
    <w:p w14:paraId="448AC330" w14:textId="77777777" w:rsidR="00080ACC" w:rsidRPr="006012EC" w:rsidRDefault="00002C5D" w:rsidP="00BA5C98">
      <w:pPr>
        <w:pStyle w:val="ListParagraph"/>
        <w:numPr>
          <w:ilvl w:val="0"/>
          <w:numId w:val="10"/>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Формировать у детей потребность в здоровом образе жизни. Прививать интерес к физической культуре и спорту и желание заниматься физкультурой и спортом. </w:t>
      </w:r>
    </w:p>
    <w:p w14:paraId="1A6EF469" w14:textId="77777777" w:rsidR="00080ACC" w:rsidRPr="006012EC" w:rsidRDefault="00002C5D" w:rsidP="00BA5C98">
      <w:pPr>
        <w:pStyle w:val="ListParagraph"/>
        <w:numPr>
          <w:ilvl w:val="0"/>
          <w:numId w:val="10"/>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Знакомить с доступными сведениями из истории олимпийского движения. </w:t>
      </w:r>
    </w:p>
    <w:p w14:paraId="2DA3302B" w14:textId="77777777" w:rsidR="00002C5D" w:rsidRPr="006012EC" w:rsidRDefault="00002C5D" w:rsidP="00BA5C98">
      <w:pPr>
        <w:pStyle w:val="ListParagraph"/>
        <w:numPr>
          <w:ilvl w:val="0"/>
          <w:numId w:val="10"/>
        </w:numPr>
        <w:spacing w:after="120"/>
        <w:jc w:val="both"/>
        <w:rPr>
          <w:rFonts w:ascii="Times New Roman" w:hAnsi="Times New Roman" w:cs="Times New Roman"/>
          <w:sz w:val="24"/>
          <w:szCs w:val="24"/>
        </w:rPr>
      </w:pPr>
      <w:r w:rsidRPr="006012EC">
        <w:rPr>
          <w:rFonts w:ascii="Times New Roman" w:hAnsi="Times New Roman" w:cs="Times New Roman"/>
          <w:sz w:val="24"/>
          <w:szCs w:val="24"/>
        </w:rPr>
        <w:t>Знакомить с основами техники безопасности и правилами поведения в спортивном зале и на спортивной площадке.</w:t>
      </w:r>
    </w:p>
    <w:p w14:paraId="687BBB29" w14:textId="77777777" w:rsidR="00002C5D" w:rsidRPr="006012EC" w:rsidRDefault="00002C5D" w:rsidP="00BA5C98">
      <w:pPr>
        <w:spacing w:after="120"/>
        <w:ind w:firstLine="709"/>
        <w:jc w:val="both"/>
        <w:rPr>
          <w:rFonts w:ascii="Times New Roman" w:hAnsi="Times New Roman" w:cs="Times New Roman"/>
          <w:i/>
          <w:sz w:val="24"/>
          <w:szCs w:val="24"/>
        </w:rPr>
      </w:pPr>
      <w:r w:rsidRPr="006012EC">
        <w:rPr>
          <w:rFonts w:ascii="Times New Roman" w:hAnsi="Times New Roman" w:cs="Times New Roman"/>
          <w:i/>
          <w:sz w:val="24"/>
          <w:szCs w:val="24"/>
        </w:rPr>
        <w:t>Физическая культура:</w:t>
      </w:r>
    </w:p>
    <w:p w14:paraId="6DC7F00E"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Продолжать формировать правильную осанку; умение осознанно выполнять движения. </w:t>
      </w:r>
    </w:p>
    <w:p w14:paraId="2A5132F6"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Совершенствовать двигательные умения и навыки детей. </w:t>
      </w:r>
    </w:p>
    <w:p w14:paraId="081CD42C"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Развивать быстроту, силу, выносливость, гибкость. </w:t>
      </w:r>
    </w:p>
    <w:p w14:paraId="5504566D"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Закреплять умение легко ходить и бегать, энергично отталкиваясь от опоры. </w:t>
      </w:r>
    </w:p>
    <w:p w14:paraId="22748784"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бегать наперегонки, с преодолением препятствий. </w:t>
      </w:r>
    </w:p>
    <w:p w14:paraId="6B7F865A"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lastRenderedPageBreak/>
        <w:t xml:space="preserve">Учить лазать по гимнастической стенке, меняя темп. </w:t>
      </w:r>
    </w:p>
    <w:p w14:paraId="16521BC4"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w:t>
      </w:r>
    </w:p>
    <w:p w14:paraId="66FFE56C"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сочетать замах с броском при метании, подбрасывать и ловить мяч одной рукой, отбивать его правой и левой рукой на месте и вести при ходьбе. </w:t>
      </w:r>
    </w:p>
    <w:p w14:paraId="02115B6C"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 </w:t>
      </w:r>
    </w:p>
    <w:p w14:paraId="6EECE306"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элементам спортивных игр, играм с элементами соревнования, играм-эстафетам. </w:t>
      </w:r>
    </w:p>
    <w:p w14:paraId="10CE3E24"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Приучать помогать взрослым готовить физкультурный инвентарь к занятиям физическими упражнениями, убирать его на место. </w:t>
      </w:r>
    </w:p>
    <w:p w14:paraId="5332B748" w14:textId="77777777" w:rsidR="00080ACC" w:rsidRPr="006012EC" w:rsidRDefault="00002C5D" w:rsidP="00BA5C98">
      <w:pPr>
        <w:pStyle w:val="ListParagraph"/>
        <w:numPr>
          <w:ilvl w:val="0"/>
          <w:numId w:val="11"/>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Поддерживать интерес детей к различным видам спорта, сообщать им некоторые сведения о событиях спортивной жизни страны. </w:t>
      </w:r>
    </w:p>
    <w:p w14:paraId="5BAE1494" w14:textId="77777777" w:rsidR="00080ACC" w:rsidRPr="006012EC" w:rsidRDefault="00002C5D" w:rsidP="00BA5C98">
      <w:pPr>
        <w:pStyle w:val="ListParagraph"/>
        <w:spacing w:after="120"/>
        <w:ind w:left="1429"/>
        <w:jc w:val="both"/>
        <w:rPr>
          <w:rFonts w:ascii="Times New Roman" w:hAnsi="Times New Roman" w:cs="Times New Roman"/>
          <w:b/>
          <w:sz w:val="24"/>
          <w:szCs w:val="24"/>
        </w:rPr>
      </w:pPr>
      <w:r w:rsidRPr="006012EC">
        <w:rPr>
          <w:rFonts w:ascii="Times New Roman" w:hAnsi="Times New Roman" w:cs="Times New Roman"/>
          <w:b/>
          <w:sz w:val="24"/>
          <w:szCs w:val="24"/>
        </w:rPr>
        <w:t>Подвижные игры.</w:t>
      </w:r>
    </w:p>
    <w:p w14:paraId="40586049" w14:textId="77777777" w:rsidR="00080ACC" w:rsidRPr="006012EC" w:rsidRDefault="00002C5D" w:rsidP="00BA5C98">
      <w:pPr>
        <w:pStyle w:val="ListParagraph"/>
        <w:numPr>
          <w:ilvl w:val="0"/>
          <w:numId w:val="12"/>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Продолжать учить детей самостоятельно организовывать знакомые подвижные игры, проявляя инициативу и творчество. </w:t>
      </w:r>
    </w:p>
    <w:p w14:paraId="1972A74A" w14:textId="77777777" w:rsidR="00080ACC" w:rsidRPr="006012EC" w:rsidRDefault="00002C5D" w:rsidP="00BA5C98">
      <w:pPr>
        <w:pStyle w:val="ListParagraph"/>
        <w:numPr>
          <w:ilvl w:val="0"/>
          <w:numId w:val="12"/>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Воспитывать у детей стремление участвовать в играх с элементами соревнования, играх-эстафетах. </w:t>
      </w:r>
    </w:p>
    <w:p w14:paraId="5E888265" w14:textId="77777777" w:rsidR="00080ACC" w:rsidRPr="006012EC" w:rsidRDefault="00002C5D" w:rsidP="00BA5C98">
      <w:pPr>
        <w:pStyle w:val="ListParagraph"/>
        <w:numPr>
          <w:ilvl w:val="0"/>
          <w:numId w:val="12"/>
        </w:numPr>
        <w:spacing w:after="120"/>
        <w:jc w:val="both"/>
        <w:rPr>
          <w:rFonts w:ascii="Times New Roman" w:hAnsi="Times New Roman" w:cs="Times New Roman"/>
          <w:sz w:val="24"/>
          <w:szCs w:val="24"/>
        </w:rPr>
      </w:pPr>
      <w:r w:rsidRPr="006012EC">
        <w:rPr>
          <w:rFonts w:ascii="Times New Roman" w:hAnsi="Times New Roman" w:cs="Times New Roman"/>
          <w:sz w:val="24"/>
          <w:szCs w:val="24"/>
        </w:rPr>
        <w:t>Учить спортивным играм и упражнениям.</w:t>
      </w:r>
    </w:p>
    <w:p w14:paraId="35FF4598" w14:textId="77777777" w:rsidR="003B09A9" w:rsidRPr="006012EC" w:rsidRDefault="003B09A9" w:rsidP="00A125C5">
      <w:pPr>
        <w:spacing w:after="120"/>
        <w:ind w:firstLine="709"/>
        <w:jc w:val="center"/>
        <w:rPr>
          <w:rFonts w:ascii="Times New Roman" w:hAnsi="Times New Roman" w:cs="Times New Roman"/>
          <w:b/>
          <w:sz w:val="24"/>
          <w:szCs w:val="24"/>
        </w:rPr>
      </w:pPr>
      <w:r w:rsidRPr="006012EC">
        <w:rPr>
          <w:rFonts w:ascii="Times New Roman" w:hAnsi="Times New Roman" w:cs="Times New Roman"/>
          <w:b/>
          <w:sz w:val="24"/>
          <w:szCs w:val="24"/>
        </w:rPr>
        <w:t>Цели и задачи по физическому развитию для детей 6-7 лет</w:t>
      </w:r>
      <w:r w:rsidR="00A125C5" w:rsidRPr="006012EC">
        <w:rPr>
          <w:rFonts w:ascii="Times New Roman" w:hAnsi="Times New Roman" w:cs="Times New Roman"/>
          <w:b/>
          <w:sz w:val="24"/>
          <w:szCs w:val="24"/>
        </w:rPr>
        <w:t>.</w:t>
      </w:r>
    </w:p>
    <w:p w14:paraId="1D1D9716" w14:textId="77777777" w:rsidR="003B09A9" w:rsidRPr="006012EC" w:rsidRDefault="003B09A9" w:rsidP="00BA5C98">
      <w:pPr>
        <w:spacing w:after="120"/>
        <w:ind w:firstLine="709"/>
        <w:jc w:val="both"/>
        <w:rPr>
          <w:rFonts w:ascii="Times New Roman" w:hAnsi="Times New Roman" w:cs="Times New Roman"/>
          <w:i/>
          <w:sz w:val="24"/>
          <w:szCs w:val="24"/>
        </w:rPr>
      </w:pPr>
      <w:r w:rsidRPr="006012EC">
        <w:rPr>
          <w:rFonts w:ascii="Times New Roman" w:hAnsi="Times New Roman" w:cs="Times New Roman"/>
          <w:i/>
          <w:sz w:val="24"/>
          <w:szCs w:val="24"/>
        </w:rPr>
        <w:t>Формирование начальных представлений о здоровом образе жизни:</w:t>
      </w:r>
    </w:p>
    <w:p w14:paraId="1339E9AE" w14:textId="77777777" w:rsidR="003B09A9" w:rsidRPr="006012EC" w:rsidRDefault="003B09A9" w:rsidP="00BA5C98">
      <w:pPr>
        <w:pStyle w:val="ListParagraph"/>
        <w:numPr>
          <w:ilvl w:val="0"/>
          <w:numId w:val="13"/>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Расширять представления детей о рациональном питании (объем пищи, последовательность ее приема, разнообразие в питании, питьевой режим). </w:t>
      </w:r>
    </w:p>
    <w:p w14:paraId="2FC68504" w14:textId="77777777" w:rsidR="003B09A9" w:rsidRPr="006012EC" w:rsidRDefault="003B09A9" w:rsidP="00BA5C98">
      <w:pPr>
        <w:pStyle w:val="ListParagraph"/>
        <w:numPr>
          <w:ilvl w:val="0"/>
          <w:numId w:val="13"/>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w:t>
      </w:r>
    </w:p>
    <w:p w14:paraId="6DE9A4E5" w14:textId="77777777" w:rsidR="003B09A9" w:rsidRPr="006012EC" w:rsidRDefault="003B09A9" w:rsidP="00BA5C98">
      <w:pPr>
        <w:pStyle w:val="ListParagraph"/>
        <w:numPr>
          <w:ilvl w:val="0"/>
          <w:numId w:val="13"/>
        </w:numPr>
        <w:spacing w:after="120"/>
        <w:jc w:val="both"/>
        <w:rPr>
          <w:rFonts w:ascii="Times New Roman" w:hAnsi="Times New Roman" w:cs="Times New Roman"/>
          <w:sz w:val="24"/>
          <w:szCs w:val="24"/>
        </w:rPr>
      </w:pPr>
      <w:r w:rsidRPr="006012EC">
        <w:rPr>
          <w:rFonts w:ascii="Times New Roman" w:hAnsi="Times New Roman" w:cs="Times New Roman"/>
          <w:sz w:val="24"/>
          <w:szCs w:val="24"/>
        </w:rPr>
        <w:t>Формировать представления об активном отдыхе.</w:t>
      </w:r>
    </w:p>
    <w:p w14:paraId="3767D91B" w14:textId="77777777" w:rsidR="003B09A9" w:rsidRPr="006012EC" w:rsidRDefault="003B09A9" w:rsidP="00BA5C98">
      <w:pPr>
        <w:pStyle w:val="ListParagraph"/>
        <w:numPr>
          <w:ilvl w:val="0"/>
          <w:numId w:val="13"/>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Расширять представления о правилах и видах закаливания, о пользе закаливающих процедур. </w:t>
      </w:r>
    </w:p>
    <w:p w14:paraId="2600BAA6" w14:textId="77777777" w:rsidR="003B09A9" w:rsidRPr="006012EC" w:rsidRDefault="003B09A9" w:rsidP="00BA5C98">
      <w:pPr>
        <w:pStyle w:val="ListParagraph"/>
        <w:numPr>
          <w:ilvl w:val="0"/>
          <w:numId w:val="13"/>
        </w:numPr>
        <w:spacing w:after="120"/>
        <w:jc w:val="both"/>
        <w:rPr>
          <w:rFonts w:ascii="Times New Roman" w:hAnsi="Times New Roman" w:cs="Times New Roman"/>
          <w:sz w:val="24"/>
          <w:szCs w:val="24"/>
        </w:rPr>
      </w:pPr>
      <w:r w:rsidRPr="006012EC">
        <w:rPr>
          <w:rFonts w:ascii="Times New Roman" w:hAnsi="Times New Roman" w:cs="Times New Roman"/>
          <w:sz w:val="24"/>
          <w:szCs w:val="24"/>
        </w:rPr>
        <w:t>Расширять представления о роли солнечного света, воздуха и воды в жизни человека и их влиянии на здоровье.</w:t>
      </w:r>
    </w:p>
    <w:p w14:paraId="050543FB" w14:textId="77777777" w:rsidR="003B09A9" w:rsidRPr="006012EC" w:rsidRDefault="003B09A9" w:rsidP="00BA5C98">
      <w:pPr>
        <w:spacing w:after="120"/>
        <w:ind w:firstLine="709"/>
        <w:jc w:val="both"/>
        <w:rPr>
          <w:rFonts w:ascii="Times New Roman" w:hAnsi="Times New Roman" w:cs="Times New Roman"/>
          <w:i/>
          <w:sz w:val="24"/>
          <w:szCs w:val="24"/>
        </w:rPr>
      </w:pPr>
      <w:r w:rsidRPr="006012EC">
        <w:rPr>
          <w:rFonts w:ascii="Times New Roman" w:hAnsi="Times New Roman" w:cs="Times New Roman"/>
          <w:i/>
          <w:sz w:val="24"/>
          <w:szCs w:val="24"/>
        </w:rPr>
        <w:t>Физическая культура:</w:t>
      </w:r>
    </w:p>
    <w:p w14:paraId="360DA736"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Формировать потребность в ежедневной двигательной деятельности. </w:t>
      </w:r>
    </w:p>
    <w:p w14:paraId="44D490D8"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Воспитывать умение сохранять правильную осанку в различных видах деятельности. </w:t>
      </w:r>
    </w:p>
    <w:p w14:paraId="29C57A39"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Совершенствовать технику </w:t>
      </w:r>
      <w:proofErr w:type="spellStart"/>
      <w:r w:rsidRPr="006012EC">
        <w:rPr>
          <w:rFonts w:ascii="Times New Roman" w:hAnsi="Times New Roman" w:cs="Times New Roman"/>
          <w:sz w:val="24"/>
          <w:szCs w:val="24"/>
        </w:rPr>
        <w:t>ocновных</w:t>
      </w:r>
      <w:proofErr w:type="spellEnd"/>
      <w:r w:rsidRPr="006012EC">
        <w:rPr>
          <w:rFonts w:ascii="Times New Roman" w:hAnsi="Times New Roman" w:cs="Times New Roman"/>
          <w:sz w:val="24"/>
          <w:szCs w:val="24"/>
        </w:rPr>
        <w:t xml:space="preserve"> движений, добиваясь естественности, легкости, точности, выразительности их выполнения. </w:t>
      </w:r>
    </w:p>
    <w:p w14:paraId="17EEA8B0"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Закреплять умение соблюдать заданный темп в ходьбе и беге. </w:t>
      </w:r>
    </w:p>
    <w:p w14:paraId="39CA2275"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сочетать разбег с отталкиванием в прыжках на мягкое покрытие, в длину и высоту с разбега. </w:t>
      </w:r>
    </w:p>
    <w:p w14:paraId="1A98B707"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Добиваться активного движения кисти руки при броске. </w:t>
      </w:r>
    </w:p>
    <w:p w14:paraId="6FB236D2"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lastRenderedPageBreak/>
        <w:t xml:space="preserve">Учить перелезать с пролета на пролет гимнастической стенки по диагонали. </w:t>
      </w:r>
    </w:p>
    <w:p w14:paraId="22EE07BC"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 </w:t>
      </w:r>
    </w:p>
    <w:p w14:paraId="20AB6B13"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Развивать психофизические качества: силу, быстроту, выносливость, ловкость, гибкость. </w:t>
      </w:r>
    </w:p>
    <w:p w14:paraId="6B377F15"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Продолжать упражнять детей в статическом и динамическом равновесии, развивать координацию движений и ориентировку в пространстве. </w:t>
      </w:r>
    </w:p>
    <w:p w14:paraId="4B1337E6"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Закреплять навыки выполнения спортивных упражнений. </w:t>
      </w:r>
    </w:p>
    <w:p w14:paraId="3B54425B"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самостоятельно следить за состоянием физкультурного инвентаря, спортивной формы, активно участвовать в уходе за ними. </w:t>
      </w:r>
    </w:p>
    <w:p w14:paraId="2A8261B2"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 </w:t>
      </w:r>
    </w:p>
    <w:p w14:paraId="66EAABD3"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Продолжать учить детей самостоятельно организовывать подвижные игры, придумывать собственные игры, варианты игр, комбинировать движения. </w:t>
      </w:r>
    </w:p>
    <w:p w14:paraId="53CEA667" w14:textId="77777777" w:rsidR="003B09A9" w:rsidRPr="006012EC" w:rsidRDefault="003B09A9" w:rsidP="00BA5C98">
      <w:pPr>
        <w:pStyle w:val="ListParagraph"/>
        <w:numPr>
          <w:ilvl w:val="0"/>
          <w:numId w:val="14"/>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Поддерживать интерес к физической культуре и спорту, отдельным достижениям в области спорта. </w:t>
      </w:r>
    </w:p>
    <w:p w14:paraId="39D294B6" w14:textId="77777777" w:rsidR="003B09A9" w:rsidRPr="006012EC" w:rsidRDefault="003B09A9" w:rsidP="00BA5C98">
      <w:pPr>
        <w:pStyle w:val="ListParagraph"/>
        <w:spacing w:after="120"/>
        <w:ind w:left="1429"/>
        <w:jc w:val="both"/>
        <w:rPr>
          <w:rFonts w:ascii="Times New Roman" w:hAnsi="Times New Roman" w:cs="Times New Roman"/>
          <w:sz w:val="24"/>
          <w:szCs w:val="24"/>
        </w:rPr>
      </w:pPr>
      <w:r w:rsidRPr="006012EC">
        <w:rPr>
          <w:rFonts w:ascii="Times New Roman" w:hAnsi="Times New Roman" w:cs="Times New Roman"/>
          <w:b/>
          <w:sz w:val="24"/>
          <w:szCs w:val="24"/>
        </w:rPr>
        <w:t>Подвижные игры.</w:t>
      </w:r>
      <w:r w:rsidRPr="006012EC">
        <w:rPr>
          <w:rFonts w:ascii="Times New Roman" w:hAnsi="Times New Roman" w:cs="Times New Roman"/>
          <w:sz w:val="24"/>
          <w:szCs w:val="24"/>
        </w:rPr>
        <w:t xml:space="preserve"> </w:t>
      </w:r>
    </w:p>
    <w:p w14:paraId="5E9FD50B" w14:textId="77777777" w:rsidR="003B09A9" w:rsidRPr="006012EC" w:rsidRDefault="003B09A9" w:rsidP="00BA5C98">
      <w:pPr>
        <w:pStyle w:val="ListParagraph"/>
        <w:numPr>
          <w:ilvl w:val="0"/>
          <w:numId w:val="1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 </w:t>
      </w:r>
    </w:p>
    <w:p w14:paraId="34BCF96A" w14:textId="77777777" w:rsidR="003B09A9" w:rsidRPr="006012EC" w:rsidRDefault="003B09A9" w:rsidP="00BA5C98">
      <w:pPr>
        <w:pStyle w:val="ListParagraph"/>
        <w:numPr>
          <w:ilvl w:val="0"/>
          <w:numId w:val="15"/>
        </w:numPr>
        <w:spacing w:after="120"/>
        <w:jc w:val="both"/>
        <w:rPr>
          <w:rFonts w:ascii="Times New Roman" w:hAnsi="Times New Roman" w:cs="Times New Roman"/>
          <w:sz w:val="24"/>
          <w:szCs w:val="24"/>
        </w:rPr>
      </w:pPr>
      <w:r w:rsidRPr="006012EC">
        <w:rPr>
          <w:rFonts w:ascii="Times New Roman" w:hAnsi="Times New Roman" w:cs="Times New Roman"/>
          <w:sz w:val="24"/>
          <w:szCs w:val="24"/>
        </w:rPr>
        <w:t xml:space="preserve">Учить придумывать варианты игр, комбинировать движения, проявляя творческие способности. </w:t>
      </w:r>
    </w:p>
    <w:p w14:paraId="50B918FF" w14:textId="77777777" w:rsidR="00A125C5" w:rsidRPr="006012EC" w:rsidRDefault="003B09A9" w:rsidP="00BA5C98">
      <w:pPr>
        <w:pStyle w:val="ListParagraph"/>
        <w:numPr>
          <w:ilvl w:val="0"/>
          <w:numId w:val="15"/>
        </w:numPr>
        <w:spacing w:after="120"/>
        <w:jc w:val="both"/>
        <w:rPr>
          <w:rFonts w:ascii="Times New Roman" w:hAnsi="Times New Roman" w:cs="Times New Roman"/>
          <w:sz w:val="24"/>
          <w:szCs w:val="24"/>
        </w:rPr>
      </w:pPr>
      <w:r w:rsidRPr="006012EC">
        <w:rPr>
          <w:rFonts w:ascii="Times New Roman" w:hAnsi="Times New Roman" w:cs="Times New Roman"/>
          <w:sz w:val="24"/>
          <w:szCs w:val="24"/>
        </w:rPr>
        <w:t>Развивать интерес к спортивным играм и упражнениям (городки, бадминтон, баскетбол, настольный теннис, хоккей, футбол).</w:t>
      </w:r>
    </w:p>
    <w:p w14:paraId="6800BF08" w14:textId="77777777" w:rsidR="00A125C5" w:rsidRPr="006012EC" w:rsidRDefault="00A125C5" w:rsidP="00A125C5">
      <w:pPr>
        <w:pStyle w:val="ListParagraph"/>
        <w:spacing w:after="120"/>
        <w:ind w:left="2149"/>
        <w:rPr>
          <w:rFonts w:ascii="Times New Roman" w:hAnsi="Times New Roman" w:cs="Times New Roman"/>
          <w:sz w:val="24"/>
          <w:szCs w:val="24"/>
        </w:rPr>
      </w:pPr>
    </w:p>
    <w:p w14:paraId="7FAD9249" w14:textId="77777777" w:rsidR="003B09A9" w:rsidRPr="006012EC" w:rsidRDefault="003B09A9" w:rsidP="00A125C5">
      <w:pPr>
        <w:pStyle w:val="ListParagraph"/>
        <w:numPr>
          <w:ilvl w:val="2"/>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Принципы и подходы к формированию Программы</w:t>
      </w:r>
    </w:p>
    <w:p w14:paraId="40D1E871" w14:textId="77777777" w:rsidR="00A125C5" w:rsidRPr="006012EC" w:rsidRDefault="00A125C5" w:rsidP="00A125C5">
      <w:pPr>
        <w:spacing w:after="120" w:line="240" w:lineRule="auto"/>
        <w:ind w:firstLine="709"/>
        <w:jc w:val="both"/>
        <w:rPr>
          <w:rFonts w:ascii="Times New Roman" w:hAnsi="Times New Roman" w:cs="Times New Roman"/>
          <w:sz w:val="24"/>
          <w:szCs w:val="24"/>
        </w:rPr>
      </w:pPr>
      <w:r w:rsidRPr="006012EC">
        <w:rPr>
          <w:rFonts w:ascii="Times New Roman" w:eastAsia="Times New Roman" w:hAnsi="Times New Roman" w:cs="Times New Roman"/>
          <w:sz w:val="24"/>
          <w:szCs w:val="24"/>
        </w:rPr>
        <w:t xml:space="preserve">Наряду с общепедагогическими дидактическими </w:t>
      </w:r>
      <w:r w:rsidRPr="006012EC">
        <w:rPr>
          <w:rFonts w:ascii="Times New Roman" w:eastAsia="Times New Roman" w:hAnsi="Times New Roman" w:cs="Times New Roman"/>
          <w:bCs/>
          <w:sz w:val="24"/>
          <w:szCs w:val="24"/>
        </w:rPr>
        <w:t>принципами</w:t>
      </w:r>
      <w:r w:rsidRPr="006012EC">
        <w:rPr>
          <w:rFonts w:ascii="Times New Roman" w:eastAsia="Times New Roman" w:hAnsi="Times New Roman" w:cs="Times New Roman"/>
          <w:sz w:val="24"/>
          <w:szCs w:val="24"/>
        </w:rPr>
        <w:t xml:space="preserve"> (сознательности и активности, наглядности и доступности и др.), имеются</w:t>
      </w:r>
      <w:r w:rsidRPr="006012EC">
        <w:rPr>
          <w:rFonts w:ascii="Times New Roman" w:hAnsi="Times New Roman" w:cs="Times New Roman"/>
          <w:sz w:val="24"/>
          <w:szCs w:val="24"/>
        </w:rPr>
        <w:t xml:space="preserve"> </w:t>
      </w:r>
      <w:r w:rsidRPr="006012EC">
        <w:rPr>
          <w:rFonts w:ascii="Times New Roman" w:eastAsia="Times New Roman" w:hAnsi="Times New Roman" w:cs="Times New Roman"/>
          <w:sz w:val="24"/>
          <w:szCs w:val="24"/>
        </w:rPr>
        <w:t>специальные, которые выражают специфические закономерности физического воспитания:</w:t>
      </w:r>
    </w:p>
    <w:p w14:paraId="4FCEFC82" w14:textId="77777777" w:rsidR="00A125C5" w:rsidRPr="006012EC" w:rsidRDefault="00A125C5" w:rsidP="00201DEC">
      <w:pPr>
        <w:numPr>
          <w:ilvl w:val="0"/>
          <w:numId w:val="29"/>
        </w:numPr>
        <w:tabs>
          <w:tab w:val="left" w:pos="966"/>
        </w:tabs>
        <w:spacing w:after="120" w:line="240" w:lineRule="auto"/>
        <w:ind w:left="0" w:firstLine="1069"/>
        <w:jc w:val="both"/>
        <w:rPr>
          <w:rFonts w:ascii="Times New Roman" w:eastAsia="Symbol" w:hAnsi="Times New Roman" w:cs="Times New Roman"/>
          <w:sz w:val="24"/>
          <w:szCs w:val="24"/>
        </w:rPr>
      </w:pPr>
      <w:r w:rsidRPr="006012EC">
        <w:rPr>
          <w:rFonts w:ascii="Times New Roman" w:eastAsia="Times New Roman" w:hAnsi="Times New Roman" w:cs="Times New Roman"/>
          <w:bCs/>
          <w:i/>
          <w:iCs/>
          <w:sz w:val="24"/>
          <w:szCs w:val="24"/>
        </w:rPr>
        <w:t>Принцип оздоровительной направленности,</w:t>
      </w:r>
      <w:r w:rsidRPr="006012EC">
        <w:rPr>
          <w:rFonts w:ascii="Times New Roman" w:eastAsia="Times New Roman" w:hAnsi="Times New Roman" w:cs="Times New Roman"/>
          <w:b/>
          <w:bCs/>
          <w:i/>
          <w:iCs/>
          <w:sz w:val="24"/>
          <w:szCs w:val="24"/>
        </w:rPr>
        <w:t xml:space="preserve"> </w:t>
      </w:r>
      <w:r w:rsidRPr="006012EC">
        <w:rPr>
          <w:rFonts w:ascii="Times New Roman" w:eastAsia="Times New Roman" w:hAnsi="Times New Roman" w:cs="Times New Roman"/>
          <w:sz w:val="24"/>
          <w:szCs w:val="24"/>
        </w:rPr>
        <w:t>согласно которому</w:t>
      </w:r>
      <w:r w:rsidRPr="006012EC">
        <w:rPr>
          <w:rFonts w:ascii="Times New Roman" w:eastAsia="Times New Roman" w:hAnsi="Times New Roman" w:cs="Times New Roman"/>
          <w:b/>
          <w:bCs/>
          <w:i/>
          <w:iCs/>
          <w:sz w:val="24"/>
          <w:szCs w:val="24"/>
        </w:rPr>
        <w:t xml:space="preserve"> </w:t>
      </w:r>
      <w:r w:rsidRPr="006012EC">
        <w:rPr>
          <w:rFonts w:ascii="Times New Roman" w:eastAsia="Times New Roman" w:hAnsi="Times New Roman" w:cs="Times New Roman"/>
          <w:sz w:val="24"/>
          <w:szCs w:val="24"/>
        </w:rPr>
        <w:t>инструктор по физической культуре несёт ответственность за жизнь и здоровье своих воспитанников, должен обеспечить рациональный общий и двигательный режим, создать оптимальные условия для двигательной активности детей.</w:t>
      </w:r>
    </w:p>
    <w:p w14:paraId="52B9EFAD" w14:textId="77777777" w:rsidR="00A125C5" w:rsidRPr="006012EC" w:rsidRDefault="00A125C5" w:rsidP="00201DEC">
      <w:pPr>
        <w:numPr>
          <w:ilvl w:val="0"/>
          <w:numId w:val="29"/>
        </w:numPr>
        <w:tabs>
          <w:tab w:val="left" w:pos="960"/>
        </w:tabs>
        <w:spacing w:after="120" w:line="240" w:lineRule="auto"/>
        <w:ind w:left="0" w:firstLine="1069"/>
        <w:jc w:val="both"/>
        <w:rPr>
          <w:rFonts w:ascii="Times New Roman" w:eastAsia="Symbol" w:hAnsi="Times New Roman" w:cs="Times New Roman"/>
          <w:sz w:val="24"/>
          <w:szCs w:val="24"/>
        </w:rPr>
      </w:pPr>
      <w:r w:rsidRPr="006012EC">
        <w:rPr>
          <w:rFonts w:ascii="Times New Roman" w:eastAsia="Times New Roman" w:hAnsi="Times New Roman" w:cs="Times New Roman"/>
          <w:bCs/>
          <w:i/>
          <w:iCs/>
          <w:sz w:val="24"/>
          <w:szCs w:val="24"/>
        </w:rPr>
        <w:t>Принцип  разностороннего  и  гармоничного  развития  личности,</w:t>
      </w:r>
      <w:r w:rsidRPr="006012EC">
        <w:rPr>
          <w:rFonts w:ascii="Times New Roman" w:eastAsia="Symbol" w:hAnsi="Times New Roman" w:cs="Times New Roman"/>
          <w:sz w:val="24"/>
          <w:szCs w:val="24"/>
        </w:rPr>
        <w:t xml:space="preserve"> </w:t>
      </w:r>
      <w:r w:rsidRPr="006012EC">
        <w:rPr>
          <w:rFonts w:ascii="Times New Roman" w:eastAsia="Times New Roman" w:hAnsi="Times New Roman" w:cs="Times New Roman"/>
          <w:sz w:val="24"/>
          <w:szCs w:val="24"/>
        </w:rPr>
        <w:t>который выражается в комплексном решении задач физического и умственного, социально – нравственного и художественно – эстетического воспитания, единства своей реализации с принципом взаимосвязи физической культуры с жизнью.</w:t>
      </w:r>
    </w:p>
    <w:p w14:paraId="422CA1A1" w14:textId="77777777" w:rsidR="00A125C5" w:rsidRPr="006012EC" w:rsidRDefault="00A125C5" w:rsidP="00201DEC">
      <w:pPr>
        <w:numPr>
          <w:ilvl w:val="0"/>
          <w:numId w:val="29"/>
        </w:numPr>
        <w:tabs>
          <w:tab w:val="left" w:pos="966"/>
        </w:tabs>
        <w:spacing w:after="120" w:line="240" w:lineRule="auto"/>
        <w:ind w:left="0" w:firstLine="1069"/>
        <w:jc w:val="both"/>
        <w:rPr>
          <w:rFonts w:ascii="Times New Roman" w:eastAsia="Symbol" w:hAnsi="Times New Roman" w:cs="Times New Roman"/>
          <w:sz w:val="24"/>
          <w:szCs w:val="24"/>
        </w:rPr>
      </w:pPr>
      <w:r w:rsidRPr="006012EC">
        <w:rPr>
          <w:rFonts w:ascii="Times New Roman" w:eastAsia="Times New Roman" w:hAnsi="Times New Roman" w:cs="Times New Roman"/>
          <w:bCs/>
          <w:i/>
          <w:iCs/>
          <w:sz w:val="24"/>
          <w:szCs w:val="24"/>
        </w:rPr>
        <w:t>Принцип гуманизации и демократизации</w:t>
      </w:r>
      <w:r w:rsidRPr="006012EC">
        <w:rPr>
          <w:rFonts w:ascii="Times New Roman" w:eastAsia="Times New Roman" w:hAnsi="Times New Roman" w:cs="Times New Roman"/>
          <w:b/>
          <w:bCs/>
          <w:i/>
          <w:iCs/>
          <w:sz w:val="24"/>
          <w:szCs w:val="24"/>
        </w:rPr>
        <w:t xml:space="preserve">, </w:t>
      </w:r>
      <w:r w:rsidRPr="006012EC">
        <w:rPr>
          <w:rFonts w:ascii="Times New Roman" w:eastAsia="Times New Roman" w:hAnsi="Times New Roman" w:cs="Times New Roman"/>
          <w:sz w:val="24"/>
          <w:szCs w:val="24"/>
        </w:rPr>
        <w:t>который позволяет</w:t>
      </w:r>
      <w:r w:rsidRPr="006012EC">
        <w:rPr>
          <w:rFonts w:ascii="Times New Roman" w:eastAsia="Times New Roman" w:hAnsi="Times New Roman" w:cs="Times New Roman"/>
          <w:b/>
          <w:bCs/>
          <w:i/>
          <w:iCs/>
          <w:sz w:val="24"/>
          <w:szCs w:val="24"/>
        </w:rPr>
        <w:t xml:space="preserve"> </w:t>
      </w:r>
      <w:r w:rsidRPr="006012EC">
        <w:rPr>
          <w:rFonts w:ascii="Times New Roman" w:eastAsia="Times New Roman" w:hAnsi="Times New Roman" w:cs="Times New Roman"/>
          <w:sz w:val="24"/>
          <w:szCs w:val="24"/>
        </w:rPr>
        <w:t xml:space="preserve">выстроить всю систему физического воспитания детей в детском саду и физкультурной – оздоровительной работы с детьми на основе личностного подхода, предоставление выбора форм, средств и </w:t>
      </w:r>
      <w:r w:rsidRPr="006012EC">
        <w:rPr>
          <w:rFonts w:ascii="Times New Roman" w:eastAsia="Times New Roman" w:hAnsi="Times New Roman" w:cs="Times New Roman"/>
          <w:sz w:val="24"/>
          <w:szCs w:val="24"/>
        </w:rPr>
        <w:lastRenderedPageBreak/>
        <w:t xml:space="preserve">методов физического развития и видов спорта, </w:t>
      </w:r>
      <w:r w:rsidRPr="006012EC">
        <w:rPr>
          <w:rFonts w:ascii="Times New Roman" w:eastAsia="Times New Roman" w:hAnsi="Times New Roman" w:cs="Times New Roman"/>
          <w:i/>
          <w:iCs/>
          <w:sz w:val="24"/>
          <w:szCs w:val="24"/>
        </w:rPr>
        <w:t>принципа комфортности</w:t>
      </w:r>
      <w:r w:rsidRPr="006012EC">
        <w:rPr>
          <w:rFonts w:ascii="Times New Roman" w:eastAsia="Times New Roman" w:hAnsi="Times New Roman" w:cs="Times New Roman"/>
          <w:sz w:val="24"/>
          <w:szCs w:val="24"/>
        </w:rPr>
        <w:t xml:space="preserve"> в процессе организации развивающего общения педагога с детьми и детей между собой.</w:t>
      </w:r>
    </w:p>
    <w:p w14:paraId="454178E7" w14:textId="77777777" w:rsidR="00A125C5" w:rsidRPr="006012EC" w:rsidRDefault="00A125C5" w:rsidP="00201DEC">
      <w:pPr>
        <w:numPr>
          <w:ilvl w:val="0"/>
          <w:numId w:val="29"/>
        </w:numPr>
        <w:tabs>
          <w:tab w:val="left" w:pos="966"/>
        </w:tabs>
        <w:spacing w:after="120" w:line="240" w:lineRule="auto"/>
        <w:ind w:left="0" w:firstLine="1069"/>
        <w:jc w:val="both"/>
        <w:rPr>
          <w:rFonts w:ascii="Times New Roman" w:hAnsi="Times New Roman" w:cs="Times New Roman"/>
          <w:sz w:val="24"/>
          <w:szCs w:val="24"/>
        </w:rPr>
      </w:pPr>
      <w:r w:rsidRPr="006012EC">
        <w:rPr>
          <w:rFonts w:ascii="Times New Roman" w:eastAsia="Times New Roman" w:hAnsi="Times New Roman" w:cs="Times New Roman"/>
          <w:bCs/>
          <w:i/>
          <w:iCs/>
          <w:sz w:val="24"/>
          <w:szCs w:val="24"/>
        </w:rPr>
        <w:t>Принцип индивидуализации</w:t>
      </w:r>
      <w:r w:rsidRPr="006012EC">
        <w:rPr>
          <w:rFonts w:ascii="Times New Roman" w:eastAsia="Times New Roman" w:hAnsi="Times New Roman" w:cs="Times New Roman"/>
          <w:b/>
          <w:bCs/>
          <w:i/>
          <w:iCs/>
          <w:sz w:val="24"/>
          <w:szCs w:val="24"/>
        </w:rPr>
        <w:t xml:space="preserve"> </w:t>
      </w:r>
      <w:r w:rsidRPr="006012EC">
        <w:rPr>
          <w:rFonts w:ascii="Times New Roman" w:eastAsia="Times New Roman" w:hAnsi="Times New Roman" w:cs="Times New Roman"/>
          <w:sz w:val="24"/>
          <w:szCs w:val="24"/>
        </w:rPr>
        <w:t>позволяет создавать гибкий режим дня и</w:t>
      </w:r>
      <w:r w:rsidRPr="006012EC">
        <w:rPr>
          <w:rFonts w:ascii="Times New Roman" w:eastAsia="Times New Roman" w:hAnsi="Times New Roman" w:cs="Times New Roman"/>
          <w:b/>
          <w:bCs/>
          <w:i/>
          <w:iCs/>
          <w:sz w:val="24"/>
          <w:szCs w:val="24"/>
        </w:rPr>
        <w:t xml:space="preserve"> </w:t>
      </w:r>
      <w:r w:rsidRPr="006012EC">
        <w:rPr>
          <w:rFonts w:ascii="Times New Roman" w:eastAsia="Times New Roman" w:hAnsi="Times New Roman" w:cs="Times New Roman"/>
          <w:sz w:val="24"/>
          <w:szCs w:val="24"/>
        </w:rPr>
        <w:t xml:space="preserve">охранительный режим в процессе проведения занятий по физическому развитию, учитывая индивидуальные способности каждого ребёнка, подбирая для каждого оптимальную физическую нагрузку и моторную плотность, индивидуальный темп двигательной активности в процессе двигательной активности, реализуя </w:t>
      </w:r>
      <w:r w:rsidRPr="006012EC">
        <w:rPr>
          <w:rFonts w:ascii="Times New Roman" w:eastAsia="Times New Roman" w:hAnsi="Times New Roman" w:cs="Times New Roman"/>
          <w:bCs/>
          <w:i/>
          <w:iCs/>
          <w:sz w:val="24"/>
          <w:szCs w:val="24"/>
        </w:rPr>
        <w:t>принцип возрастной адекватности физических</w:t>
      </w:r>
      <w:r w:rsidRPr="006012EC">
        <w:rPr>
          <w:rFonts w:ascii="Times New Roman" w:eastAsia="Times New Roman" w:hAnsi="Times New Roman" w:cs="Times New Roman"/>
          <w:sz w:val="24"/>
          <w:szCs w:val="24"/>
        </w:rPr>
        <w:t xml:space="preserve"> </w:t>
      </w:r>
      <w:r w:rsidRPr="006012EC">
        <w:rPr>
          <w:rFonts w:ascii="Times New Roman" w:eastAsia="Times New Roman" w:hAnsi="Times New Roman" w:cs="Times New Roman"/>
          <w:bCs/>
          <w:i/>
          <w:iCs/>
          <w:sz w:val="24"/>
          <w:szCs w:val="24"/>
        </w:rPr>
        <w:t>упражнений.</w:t>
      </w:r>
    </w:p>
    <w:p w14:paraId="7BC80078" w14:textId="77777777" w:rsidR="00A125C5" w:rsidRPr="006012EC" w:rsidRDefault="00A125C5" w:rsidP="00201DEC">
      <w:pPr>
        <w:pStyle w:val="ListParagraph"/>
        <w:numPr>
          <w:ilvl w:val="0"/>
          <w:numId w:val="29"/>
        </w:numPr>
        <w:spacing w:after="120" w:line="240" w:lineRule="auto"/>
        <w:ind w:left="0" w:firstLine="1069"/>
        <w:contextualSpacing w:val="0"/>
        <w:jc w:val="both"/>
        <w:rPr>
          <w:rFonts w:ascii="Times New Roman" w:hAnsi="Times New Roman" w:cs="Times New Roman"/>
          <w:sz w:val="24"/>
          <w:szCs w:val="24"/>
        </w:rPr>
      </w:pPr>
      <w:r w:rsidRPr="006012EC">
        <w:rPr>
          <w:rFonts w:ascii="Times New Roman" w:eastAsia="Times New Roman" w:hAnsi="Times New Roman" w:cs="Times New Roman"/>
          <w:bCs/>
          <w:i/>
          <w:iCs/>
          <w:sz w:val="24"/>
          <w:szCs w:val="24"/>
        </w:rPr>
        <w:t>Принципы постепенности наращивания развивающих, тренирующих воздействий, цикличности построения физкультурных занятий, непрерывности и систематичности чередовании я нагрузок и отдыха,</w:t>
      </w:r>
      <w:r w:rsidRPr="006012EC">
        <w:rPr>
          <w:rFonts w:ascii="Times New Roman" w:eastAsia="Times New Roman" w:hAnsi="Times New Roman" w:cs="Times New Roman"/>
          <w:b/>
          <w:bCs/>
          <w:i/>
          <w:iCs/>
          <w:sz w:val="24"/>
          <w:szCs w:val="24"/>
        </w:rPr>
        <w:t xml:space="preserve"> </w:t>
      </w:r>
      <w:r w:rsidRPr="006012EC">
        <w:rPr>
          <w:rFonts w:ascii="Times New Roman" w:eastAsia="Times New Roman" w:hAnsi="Times New Roman" w:cs="Times New Roman"/>
          <w:sz w:val="24"/>
          <w:szCs w:val="24"/>
        </w:rPr>
        <w:t>лежащие в основе методики построения физкультурных занятий.</w:t>
      </w:r>
    </w:p>
    <w:p w14:paraId="42C6F188" w14:textId="77777777" w:rsidR="00CB4649" w:rsidRPr="006012EC" w:rsidRDefault="00A125C5" w:rsidP="00CB4649">
      <w:pPr>
        <w:pStyle w:val="ListParagraph"/>
        <w:numPr>
          <w:ilvl w:val="0"/>
          <w:numId w:val="29"/>
        </w:numPr>
        <w:spacing w:after="120" w:line="240" w:lineRule="auto"/>
        <w:ind w:left="0" w:firstLine="1069"/>
        <w:contextualSpacing w:val="0"/>
        <w:jc w:val="both"/>
        <w:rPr>
          <w:rFonts w:ascii="Times New Roman" w:hAnsi="Times New Roman" w:cs="Times New Roman"/>
          <w:sz w:val="24"/>
          <w:szCs w:val="24"/>
        </w:rPr>
      </w:pPr>
      <w:r w:rsidRPr="006012EC">
        <w:rPr>
          <w:rFonts w:ascii="Times New Roman" w:eastAsia="Times New Roman" w:hAnsi="Times New Roman" w:cs="Times New Roman"/>
          <w:bCs/>
          <w:i/>
          <w:iCs/>
          <w:sz w:val="24"/>
          <w:szCs w:val="24"/>
        </w:rPr>
        <w:t>Принцип единства с семьёй,</w:t>
      </w:r>
      <w:r w:rsidRPr="006012EC">
        <w:rPr>
          <w:rFonts w:ascii="Times New Roman" w:eastAsia="Times New Roman" w:hAnsi="Times New Roman" w:cs="Times New Roman"/>
          <w:b/>
          <w:bCs/>
          <w:i/>
          <w:iCs/>
          <w:sz w:val="24"/>
          <w:szCs w:val="24"/>
        </w:rPr>
        <w:t xml:space="preserve"> </w:t>
      </w:r>
      <w:r w:rsidRPr="006012EC">
        <w:rPr>
          <w:rFonts w:ascii="Times New Roman" w:eastAsia="Times New Roman" w:hAnsi="Times New Roman" w:cs="Times New Roman"/>
          <w:sz w:val="24"/>
          <w:szCs w:val="24"/>
        </w:rPr>
        <w:t>предполагающий единство требований</w:t>
      </w:r>
      <w:r w:rsidRPr="006012EC">
        <w:rPr>
          <w:rFonts w:ascii="Times New Roman" w:eastAsia="Times New Roman" w:hAnsi="Times New Roman" w:cs="Times New Roman"/>
          <w:b/>
          <w:bCs/>
          <w:i/>
          <w:iCs/>
          <w:sz w:val="24"/>
          <w:szCs w:val="24"/>
        </w:rPr>
        <w:t xml:space="preserve"> </w:t>
      </w:r>
      <w:r w:rsidRPr="006012EC">
        <w:rPr>
          <w:rFonts w:ascii="Times New Roman" w:eastAsia="Times New Roman" w:hAnsi="Times New Roman" w:cs="Times New Roman"/>
          <w:sz w:val="24"/>
          <w:szCs w:val="24"/>
        </w:rPr>
        <w:t>детского сада и семьи в вопросах воспитания, оздоровления, распорядка дня, двигательной активности, гигиенических процедур, культурно-гигиенических навыков, развития двигательных навыков. Поэтому очень важным становится оказание необходимой помощи родителям воспитанников, привлечение их к участию в совместных физкультурных мероприятиях – физкультурных досугах и праздниках, походах.</w:t>
      </w:r>
    </w:p>
    <w:p w14:paraId="652CC4A6" w14:textId="77777777" w:rsidR="00002C5D" w:rsidRPr="006012EC" w:rsidRDefault="00C178D7" w:rsidP="00C178D7">
      <w:pPr>
        <w:spacing w:after="120"/>
        <w:ind w:firstLine="709"/>
        <w:jc w:val="center"/>
        <w:rPr>
          <w:rFonts w:ascii="Times New Roman" w:hAnsi="Times New Roman" w:cs="Times New Roman"/>
          <w:b/>
          <w:sz w:val="24"/>
          <w:szCs w:val="24"/>
        </w:rPr>
      </w:pPr>
      <w:r w:rsidRPr="006012EC">
        <w:rPr>
          <w:rFonts w:ascii="Times New Roman" w:hAnsi="Times New Roman" w:cs="Times New Roman"/>
          <w:b/>
          <w:sz w:val="24"/>
          <w:szCs w:val="24"/>
        </w:rPr>
        <w:t>Связь с другими образовательными областями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9"/>
        <w:gridCol w:w="7632"/>
      </w:tblGrid>
      <w:tr w:rsidR="00CB4649" w:rsidRPr="006012EC" w14:paraId="0FACCCE3" w14:textId="77777777" w:rsidTr="00CB4649">
        <w:tc>
          <w:tcPr>
            <w:tcW w:w="2410" w:type="dxa"/>
            <w:shd w:val="clear" w:color="auto" w:fill="auto"/>
          </w:tcPr>
          <w:p w14:paraId="0180F0C5" w14:textId="77777777" w:rsidR="00CB4649" w:rsidRPr="006012EC" w:rsidRDefault="00CB4649" w:rsidP="00EA2EF7">
            <w:pPr>
              <w:rPr>
                <w:rFonts w:ascii="Times New Roman" w:hAnsi="Times New Roman" w:cs="Times New Roman"/>
                <w:b/>
                <w:sz w:val="24"/>
                <w:szCs w:val="24"/>
              </w:rPr>
            </w:pPr>
            <w:r w:rsidRPr="006012EC">
              <w:rPr>
                <w:rFonts w:ascii="Times New Roman" w:hAnsi="Times New Roman" w:cs="Times New Roman"/>
                <w:b/>
                <w:sz w:val="24"/>
                <w:szCs w:val="24"/>
              </w:rPr>
              <w:t>«Социально-коммуникативное развитие»»</w:t>
            </w:r>
          </w:p>
          <w:p w14:paraId="4AA16E96" w14:textId="77777777" w:rsidR="00CB4649" w:rsidRPr="006012EC" w:rsidRDefault="00CB4649" w:rsidP="00EA2EF7">
            <w:pPr>
              <w:rPr>
                <w:rFonts w:ascii="Times New Roman" w:hAnsi="Times New Roman" w:cs="Times New Roman"/>
                <w:b/>
                <w:sz w:val="24"/>
                <w:szCs w:val="24"/>
              </w:rPr>
            </w:pPr>
          </w:p>
        </w:tc>
        <w:tc>
          <w:tcPr>
            <w:tcW w:w="7938" w:type="dxa"/>
            <w:shd w:val="clear" w:color="auto" w:fill="auto"/>
          </w:tcPr>
          <w:p w14:paraId="2E1C531A" w14:textId="77777777" w:rsidR="00CB4649" w:rsidRPr="006012EC" w:rsidRDefault="00CB4649" w:rsidP="00EA2EF7">
            <w:pPr>
              <w:rPr>
                <w:rFonts w:ascii="Times New Roman" w:hAnsi="Times New Roman" w:cs="Times New Roman"/>
                <w:sz w:val="24"/>
                <w:szCs w:val="24"/>
              </w:rPr>
            </w:pPr>
            <w:r w:rsidRPr="006012EC">
              <w:rPr>
                <w:rFonts w:ascii="Times New Roman" w:hAnsi="Times New Roman" w:cs="Times New Roman"/>
                <w:sz w:val="24"/>
                <w:szCs w:val="24"/>
              </w:rPr>
              <w:t>Развивать игровой опыт совмест</w:t>
            </w:r>
            <w:r w:rsidRPr="006012EC">
              <w:rPr>
                <w:rFonts w:ascii="Times New Roman" w:hAnsi="Times New Roman" w:cs="Times New Roman"/>
                <w:sz w:val="24"/>
                <w:szCs w:val="24"/>
              </w:rPr>
              <w:softHyphen/>
              <w:t>ной игры взрослого с ребенком и со сверстниками, побуждать к самостоятельному игровому творчеству в подвижных играх. Развивать умение четко и лаконично да</w:t>
            </w:r>
            <w:r w:rsidRPr="006012EC">
              <w:rPr>
                <w:rFonts w:ascii="Times New Roman" w:hAnsi="Times New Roman" w:cs="Times New Roman"/>
                <w:sz w:val="24"/>
                <w:szCs w:val="24"/>
              </w:rPr>
              <w:softHyphen/>
              <w:t>вать ответ на поставленный вопрос и выражение своих эмоций, проблемных мо</w:t>
            </w:r>
            <w:r w:rsidRPr="006012EC">
              <w:rPr>
                <w:rFonts w:ascii="Times New Roman" w:hAnsi="Times New Roman" w:cs="Times New Roman"/>
                <w:sz w:val="24"/>
                <w:szCs w:val="24"/>
              </w:rPr>
              <w:softHyphen/>
              <w:t>ментах и пожеланий. Развивать коммуникативные способности при общении со сверстниками и взрослыми: умение понятно объяснить правила игры, помочь то</w:t>
            </w:r>
            <w:r w:rsidRPr="006012EC">
              <w:rPr>
                <w:rFonts w:ascii="Times New Roman" w:hAnsi="Times New Roman" w:cs="Times New Roman"/>
                <w:sz w:val="24"/>
                <w:szCs w:val="24"/>
              </w:rPr>
              <w:softHyphen/>
              <w:t>варищу в затруднительной ситуации при выполнении задания, разрешить конфликт через общение.</w:t>
            </w:r>
          </w:p>
        </w:tc>
      </w:tr>
      <w:tr w:rsidR="00CB4649" w:rsidRPr="006012EC" w14:paraId="14938E71" w14:textId="77777777" w:rsidTr="00CB4649">
        <w:tc>
          <w:tcPr>
            <w:tcW w:w="2410" w:type="dxa"/>
            <w:shd w:val="clear" w:color="auto" w:fill="auto"/>
          </w:tcPr>
          <w:p w14:paraId="733CDC08" w14:textId="77777777" w:rsidR="00CB4649" w:rsidRPr="006012EC" w:rsidRDefault="00CB4649" w:rsidP="00EA2EF7">
            <w:pPr>
              <w:rPr>
                <w:rFonts w:ascii="Times New Roman" w:hAnsi="Times New Roman" w:cs="Times New Roman"/>
                <w:b/>
                <w:sz w:val="24"/>
                <w:szCs w:val="24"/>
              </w:rPr>
            </w:pPr>
            <w:r w:rsidRPr="006012EC">
              <w:rPr>
                <w:rFonts w:ascii="Times New Roman" w:hAnsi="Times New Roman" w:cs="Times New Roman"/>
                <w:b/>
                <w:sz w:val="24"/>
                <w:szCs w:val="24"/>
              </w:rPr>
              <w:t>«Художественно-эстетическое развитие»</w:t>
            </w:r>
          </w:p>
        </w:tc>
        <w:tc>
          <w:tcPr>
            <w:tcW w:w="7938" w:type="dxa"/>
            <w:shd w:val="clear" w:color="auto" w:fill="auto"/>
          </w:tcPr>
          <w:p w14:paraId="00D20842" w14:textId="77777777" w:rsidR="00CB4649" w:rsidRPr="006012EC" w:rsidRDefault="00CB4649" w:rsidP="00EA2EF7">
            <w:pPr>
              <w:rPr>
                <w:rFonts w:ascii="Times New Roman" w:hAnsi="Times New Roman" w:cs="Times New Roman"/>
                <w:sz w:val="24"/>
                <w:szCs w:val="24"/>
              </w:rPr>
            </w:pPr>
            <w:r w:rsidRPr="006012EC">
              <w:rPr>
                <w:rFonts w:ascii="Times New Roman" w:hAnsi="Times New Roman" w:cs="Times New Roman"/>
                <w:sz w:val="24"/>
                <w:szCs w:val="24"/>
              </w:rPr>
              <w:t xml:space="preserve">Развитие музыкально-ритмической деятельности на основе физических качеств и основных движений детей. </w:t>
            </w:r>
          </w:p>
        </w:tc>
      </w:tr>
      <w:tr w:rsidR="00CB4649" w:rsidRPr="006012EC" w14:paraId="1A6C183A" w14:textId="77777777" w:rsidTr="00CB4649">
        <w:tc>
          <w:tcPr>
            <w:tcW w:w="2410" w:type="dxa"/>
            <w:shd w:val="clear" w:color="auto" w:fill="auto"/>
          </w:tcPr>
          <w:p w14:paraId="7BCC3CF2" w14:textId="77777777" w:rsidR="00CB4649" w:rsidRPr="006012EC" w:rsidRDefault="00CB4649" w:rsidP="00EA2EF7">
            <w:pPr>
              <w:rPr>
                <w:rFonts w:ascii="Times New Roman" w:hAnsi="Times New Roman" w:cs="Times New Roman"/>
                <w:b/>
                <w:sz w:val="24"/>
                <w:szCs w:val="24"/>
              </w:rPr>
            </w:pPr>
            <w:r w:rsidRPr="006012EC">
              <w:rPr>
                <w:rFonts w:ascii="Times New Roman" w:hAnsi="Times New Roman" w:cs="Times New Roman"/>
                <w:b/>
                <w:sz w:val="24"/>
                <w:szCs w:val="24"/>
              </w:rPr>
              <w:t>«Речевое развитие»</w:t>
            </w:r>
          </w:p>
          <w:p w14:paraId="654B0896" w14:textId="77777777" w:rsidR="00CB4649" w:rsidRPr="006012EC" w:rsidRDefault="00CB4649" w:rsidP="00EA2EF7">
            <w:pPr>
              <w:rPr>
                <w:rFonts w:ascii="Times New Roman" w:hAnsi="Times New Roman" w:cs="Times New Roman"/>
                <w:b/>
                <w:sz w:val="24"/>
                <w:szCs w:val="24"/>
              </w:rPr>
            </w:pPr>
          </w:p>
        </w:tc>
        <w:tc>
          <w:tcPr>
            <w:tcW w:w="7938" w:type="dxa"/>
            <w:shd w:val="clear" w:color="auto" w:fill="auto"/>
          </w:tcPr>
          <w:p w14:paraId="0A953DAF" w14:textId="77777777" w:rsidR="00CB4649" w:rsidRPr="006012EC" w:rsidRDefault="00CB4649" w:rsidP="00EA2EF7">
            <w:pPr>
              <w:rPr>
                <w:rFonts w:ascii="Times New Roman" w:hAnsi="Times New Roman" w:cs="Times New Roman"/>
                <w:sz w:val="24"/>
                <w:szCs w:val="24"/>
              </w:rPr>
            </w:pPr>
            <w:r w:rsidRPr="006012EC">
              <w:rPr>
                <w:rFonts w:ascii="Times New Roman" w:hAnsi="Times New Roman" w:cs="Times New Roman"/>
                <w:sz w:val="24"/>
                <w:szCs w:val="24"/>
              </w:rPr>
              <w:t>Обогащать активный словарь на занятиях по физкультуре (команды, построения, виды движений и упражнений); развивать звуковую и инто</w:t>
            </w:r>
            <w:r w:rsidRPr="006012EC">
              <w:rPr>
                <w:rFonts w:ascii="Times New Roman" w:hAnsi="Times New Roman" w:cs="Times New Roman"/>
                <w:sz w:val="24"/>
                <w:szCs w:val="24"/>
              </w:rPr>
              <w:softHyphen/>
              <w:t>национную культуру речи в подвижных и малоподвижных играх.</w:t>
            </w:r>
          </w:p>
        </w:tc>
      </w:tr>
      <w:tr w:rsidR="00CB4649" w:rsidRPr="006012EC" w14:paraId="6FC9F002" w14:textId="77777777" w:rsidTr="00CB4649">
        <w:tc>
          <w:tcPr>
            <w:tcW w:w="2410" w:type="dxa"/>
            <w:shd w:val="clear" w:color="auto" w:fill="auto"/>
          </w:tcPr>
          <w:p w14:paraId="3FEA1EA5" w14:textId="77777777" w:rsidR="00CB4649" w:rsidRPr="006012EC" w:rsidRDefault="00CB4649" w:rsidP="00EA2EF7">
            <w:pPr>
              <w:rPr>
                <w:rFonts w:ascii="Times New Roman" w:hAnsi="Times New Roman" w:cs="Times New Roman"/>
                <w:b/>
                <w:sz w:val="24"/>
                <w:szCs w:val="24"/>
              </w:rPr>
            </w:pPr>
            <w:r w:rsidRPr="006012EC">
              <w:rPr>
                <w:rFonts w:ascii="Times New Roman" w:hAnsi="Times New Roman" w:cs="Times New Roman"/>
                <w:b/>
                <w:sz w:val="24"/>
                <w:szCs w:val="24"/>
              </w:rPr>
              <w:t>«Познавательное развитие»</w:t>
            </w:r>
          </w:p>
          <w:p w14:paraId="13A674EA" w14:textId="77777777" w:rsidR="00CB4649" w:rsidRPr="006012EC" w:rsidRDefault="00CB4649" w:rsidP="00EA2EF7">
            <w:pPr>
              <w:rPr>
                <w:rFonts w:ascii="Times New Roman" w:hAnsi="Times New Roman" w:cs="Times New Roman"/>
                <w:b/>
                <w:sz w:val="24"/>
                <w:szCs w:val="24"/>
              </w:rPr>
            </w:pPr>
          </w:p>
        </w:tc>
        <w:tc>
          <w:tcPr>
            <w:tcW w:w="7938" w:type="dxa"/>
            <w:shd w:val="clear" w:color="auto" w:fill="auto"/>
          </w:tcPr>
          <w:p w14:paraId="73DFE7BB" w14:textId="77777777" w:rsidR="00CB4649" w:rsidRPr="006012EC" w:rsidRDefault="00CB4649" w:rsidP="00EA2EF7">
            <w:pPr>
              <w:rPr>
                <w:rFonts w:ascii="Times New Roman" w:hAnsi="Times New Roman" w:cs="Times New Roman"/>
                <w:sz w:val="24"/>
                <w:szCs w:val="24"/>
              </w:rPr>
            </w:pPr>
            <w:r w:rsidRPr="006012EC">
              <w:rPr>
                <w:rFonts w:ascii="Times New Roman" w:hAnsi="Times New Roman" w:cs="Times New Roman"/>
                <w:sz w:val="24"/>
                <w:szCs w:val="24"/>
              </w:rPr>
              <w:t>Обогащать знания о двигательных режимах, видах спорта. Развивать интерес к изучению себя и своих физических возможностей: осанка, стопа, рост, движение. Формировать представления о здоровье, его ценно</w:t>
            </w:r>
            <w:r w:rsidRPr="006012EC">
              <w:rPr>
                <w:rFonts w:ascii="Times New Roman" w:hAnsi="Times New Roman" w:cs="Times New Roman"/>
                <w:sz w:val="24"/>
                <w:szCs w:val="24"/>
              </w:rPr>
              <w:softHyphen/>
              <w:t>сти, полезных привычках, укрепляющих здоровье, о мерах профилактики и охраны здоровья.</w:t>
            </w:r>
          </w:p>
        </w:tc>
      </w:tr>
    </w:tbl>
    <w:p w14:paraId="31097F54" w14:textId="77777777" w:rsidR="00C178D7" w:rsidRPr="006012EC" w:rsidRDefault="00C178D7" w:rsidP="00A125C5">
      <w:pPr>
        <w:spacing w:after="120"/>
        <w:ind w:firstLine="709"/>
        <w:rPr>
          <w:rFonts w:ascii="Times New Roman" w:hAnsi="Times New Roman" w:cs="Times New Roman"/>
          <w:sz w:val="24"/>
          <w:szCs w:val="24"/>
        </w:rPr>
      </w:pPr>
    </w:p>
    <w:p w14:paraId="54668411" w14:textId="77777777" w:rsidR="00CB4649" w:rsidRPr="006012EC" w:rsidRDefault="00441FBC" w:rsidP="0032493E">
      <w:pPr>
        <w:pStyle w:val="ListParagraph"/>
        <w:numPr>
          <w:ilvl w:val="2"/>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О</w:t>
      </w:r>
      <w:r w:rsidR="00CB4649" w:rsidRPr="006012EC">
        <w:rPr>
          <w:rFonts w:ascii="Times New Roman" w:hAnsi="Times New Roman" w:cs="Times New Roman"/>
          <w:b/>
          <w:sz w:val="24"/>
          <w:szCs w:val="24"/>
        </w:rPr>
        <w:t>собенностей</w:t>
      </w:r>
      <w:r w:rsidRPr="006012EC">
        <w:rPr>
          <w:rFonts w:ascii="Times New Roman" w:hAnsi="Times New Roman" w:cs="Times New Roman"/>
          <w:b/>
          <w:sz w:val="24"/>
          <w:szCs w:val="24"/>
        </w:rPr>
        <w:t xml:space="preserve"> физического</w:t>
      </w:r>
      <w:r w:rsidR="00CB4649" w:rsidRPr="006012EC">
        <w:rPr>
          <w:rFonts w:ascii="Times New Roman" w:hAnsi="Times New Roman" w:cs="Times New Roman"/>
          <w:b/>
          <w:sz w:val="24"/>
          <w:szCs w:val="24"/>
        </w:rPr>
        <w:t xml:space="preserve"> развития детей дошкольного возраста</w:t>
      </w:r>
    </w:p>
    <w:p w14:paraId="7BE5761C"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В период </w:t>
      </w:r>
      <w:r w:rsidRPr="006012EC">
        <w:rPr>
          <w:rStyle w:val="Strong"/>
          <w:b w:val="0"/>
          <w:color w:val="111111"/>
          <w:bdr w:val="none" w:sz="0" w:space="0" w:color="auto" w:frame="1"/>
        </w:rPr>
        <w:t>дошкольного</w:t>
      </w:r>
      <w:r w:rsidRPr="006012EC">
        <w:rPr>
          <w:color w:val="111111"/>
        </w:rPr>
        <w:t> детства формируется фундаментальная основа для здоровья и полноценного </w:t>
      </w:r>
      <w:r w:rsidRPr="006012EC">
        <w:rPr>
          <w:rStyle w:val="Strong"/>
          <w:b w:val="0"/>
          <w:color w:val="111111"/>
          <w:bdr w:val="none" w:sz="0" w:space="0" w:color="auto" w:frame="1"/>
        </w:rPr>
        <w:t>физического развития детей</w:t>
      </w:r>
      <w:r w:rsidRPr="006012EC">
        <w:rPr>
          <w:color w:val="111111"/>
        </w:rPr>
        <w:t>. Этот период охватывает </w:t>
      </w:r>
      <w:r w:rsidRPr="006012EC">
        <w:rPr>
          <w:rStyle w:val="Strong"/>
          <w:b w:val="0"/>
          <w:color w:val="111111"/>
          <w:bdr w:val="none" w:sz="0" w:space="0" w:color="auto" w:frame="1"/>
        </w:rPr>
        <w:t>возраст от 3 до 7 лет</w:t>
      </w:r>
      <w:r w:rsidRPr="006012EC">
        <w:rPr>
          <w:color w:val="111111"/>
        </w:rPr>
        <w:t>.</w:t>
      </w:r>
    </w:p>
    <w:p w14:paraId="2CF10CA1"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Под </w:t>
      </w:r>
      <w:r w:rsidRPr="006012EC">
        <w:rPr>
          <w:rStyle w:val="Strong"/>
          <w:b w:val="0"/>
          <w:color w:val="111111"/>
          <w:bdr w:val="none" w:sz="0" w:space="0" w:color="auto" w:frame="1"/>
        </w:rPr>
        <w:t>физическим развитием дошкольника</w:t>
      </w:r>
      <w:r w:rsidRPr="006012EC">
        <w:rPr>
          <w:color w:val="111111"/>
        </w:rPr>
        <w:t> понимается процесс изменения внешних и внутренних естественных морфофункциональных свойств его орга</w:t>
      </w:r>
      <w:r w:rsidR="00441FBC" w:rsidRPr="006012EC">
        <w:rPr>
          <w:color w:val="111111"/>
        </w:rPr>
        <w:t>низма в процессе онтогенеза</w:t>
      </w:r>
      <w:r w:rsidRPr="006012EC">
        <w:rPr>
          <w:color w:val="111111"/>
        </w:rPr>
        <w:t xml:space="preserve">. </w:t>
      </w:r>
      <w:r w:rsidRPr="006012EC">
        <w:rPr>
          <w:color w:val="111111"/>
        </w:rPr>
        <w:lastRenderedPageBreak/>
        <w:t>К внешним количественным показателям </w:t>
      </w:r>
      <w:r w:rsidRPr="006012EC">
        <w:rPr>
          <w:rStyle w:val="Strong"/>
          <w:b w:val="0"/>
          <w:color w:val="111111"/>
          <w:bdr w:val="none" w:sz="0" w:space="0" w:color="auto" w:frame="1"/>
        </w:rPr>
        <w:t>физического развития относятся</w:t>
      </w:r>
      <w:r w:rsidRPr="006012EC">
        <w:rPr>
          <w:color w:val="111111"/>
        </w:rPr>
        <w:t>: изменения размеров и массы тела, к качественным показателям </w:t>
      </w:r>
      <w:r w:rsidRPr="006012EC">
        <w:rPr>
          <w:rStyle w:val="Strong"/>
          <w:b w:val="0"/>
          <w:color w:val="111111"/>
          <w:bdr w:val="none" w:sz="0" w:space="0" w:color="auto" w:frame="1"/>
        </w:rPr>
        <w:t>физического развития относятся</w:t>
      </w:r>
      <w:r w:rsidRPr="006012EC">
        <w:rPr>
          <w:color w:val="111111"/>
        </w:rPr>
        <w:t>, прежде всего, изменения функциональных возможностей организма в период </w:t>
      </w:r>
      <w:r w:rsidRPr="006012EC">
        <w:rPr>
          <w:rStyle w:val="Strong"/>
          <w:b w:val="0"/>
          <w:color w:val="111111"/>
          <w:bdr w:val="none" w:sz="0" w:space="0" w:color="auto" w:frame="1"/>
        </w:rPr>
        <w:t>возрастного развития</w:t>
      </w:r>
      <w:r w:rsidRPr="006012EC">
        <w:rPr>
          <w:color w:val="111111"/>
        </w:rPr>
        <w:t>, которые отражаются в изменении отдельных </w:t>
      </w:r>
      <w:r w:rsidRPr="006012EC">
        <w:rPr>
          <w:rStyle w:val="Strong"/>
          <w:b w:val="0"/>
          <w:color w:val="111111"/>
          <w:bdr w:val="none" w:sz="0" w:space="0" w:color="auto" w:frame="1"/>
        </w:rPr>
        <w:t>физических</w:t>
      </w:r>
      <w:r w:rsidRPr="006012EC">
        <w:rPr>
          <w:color w:val="111111"/>
        </w:rPr>
        <w:t> качеств и общего уровня </w:t>
      </w:r>
      <w:r w:rsidRPr="006012EC">
        <w:rPr>
          <w:rStyle w:val="Strong"/>
          <w:b w:val="0"/>
          <w:color w:val="111111"/>
          <w:bdr w:val="none" w:sz="0" w:space="0" w:color="auto" w:frame="1"/>
        </w:rPr>
        <w:t>физической работоспособности</w:t>
      </w:r>
      <w:r w:rsidRPr="006012EC">
        <w:rPr>
          <w:color w:val="111111"/>
        </w:rPr>
        <w:t>.</w:t>
      </w:r>
    </w:p>
    <w:p w14:paraId="367E4B17"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В общей системе образования Российской Федерации предусмотрено </w:t>
      </w:r>
      <w:r w:rsidRPr="006012EC">
        <w:rPr>
          <w:rStyle w:val="Strong"/>
          <w:b w:val="0"/>
          <w:color w:val="111111"/>
          <w:bdr w:val="none" w:sz="0" w:space="0" w:color="auto" w:frame="1"/>
        </w:rPr>
        <w:t>особое место физическому воспитанию детей дошкольного возраста</w:t>
      </w:r>
      <w:r w:rsidRPr="006012EC">
        <w:rPr>
          <w:color w:val="111111"/>
        </w:rPr>
        <w:t>. Именно в этот важный период жизни в результате целенаправленного педагогического воздействия у </w:t>
      </w:r>
      <w:r w:rsidRPr="006012EC">
        <w:rPr>
          <w:rStyle w:val="Strong"/>
          <w:b w:val="0"/>
          <w:color w:val="111111"/>
          <w:bdr w:val="none" w:sz="0" w:space="0" w:color="auto" w:frame="1"/>
        </w:rPr>
        <w:t>детей</w:t>
      </w:r>
      <w:r w:rsidRPr="006012EC">
        <w:rPr>
          <w:color w:val="111111"/>
        </w:rPr>
        <w:t> формируется здоровье, основные </w:t>
      </w:r>
      <w:r w:rsidRPr="006012EC">
        <w:rPr>
          <w:rStyle w:val="Strong"/>
          <w:b w:val="0"/>
          <w:color w:val="111111"/>
          <w:bdr w:val="none" w:sz="0" w:space="0" w:color="auto" w:frame="1"/>
        </w:rPr>
        <w:t>физические качества</w:t>
      </w:r>
      <w:r w:rsidRPr="006012EC">
        <w:rPr>
          <w:color w:val="111111"/>
        </w:rPr>
        <w:t>, такие как сила и выносливость, а так же ловкость, быстрота, гибкость; у </w:t>
      </w:r>
      <w:r w:rsidRPr="006012EC">
        <w:rPr>
          <w:rStyle w:val="Strong"/>
          <w:b w:val="0"/>
          <w:color w:val="111111"/>
          <w:bdr w:val="none" w:sz="0" w:space="0" w:color="auto" w:frame="1"/>
        </w:rPr>
        <w:t>детей</w:t>
      </w:r>
      <w:r w:rsidRPr="006012EC">
        <w:rPr>
          <w:color w:val="111111"/>
        </w:rPr>
        <w:t> постепенно складывается </w:t>
      </w:r>
      <w:r w:rsidRPr="006012EC">
        <w:rPr>
          <w:rStyle w:val="Strong"/>
          <w:b w:val="0"/>
          <w:color w:val="111111"/>
          <w:bdr w:val="none" w:sz="0" w:space="0" w:color="auto" w:frame="1"/>
        </w:rPr>
        <w:t>работоспособность</w:t>
      </w:r>
      <w:r w:rsidRPr="006012EC">
        <w:rPr>
          <w:color w:val="111111"/>
        </w:rPr>
        <w:t>. Немаловажным является и то, что в результате грамотного и правильного воздействия у </w:t>
      </w:r>
      <w:r w:rsidRPr="006012EC">
        <w:rPr>
          <w:rStyle w:val="Strong"/>
          <w:b w:val="0"/>
          <w:color w:val="111111"/>
          <w:bdr w:val="none" w:sz="0" w:space="0" w:color="auto" w:frame="1"/>
        </w:rPr>
        <w:t>детей</w:t>
      </w:r>
      <w:r w:rsidRPr="006012EC">
        <w:rPr>
          <w:color w:val="111111"/>
        </w:rPr>
        <w:t> складывается интенсивный рост и </w:t>
      </w:r>
      <w:r w:rsidRPr="006012EC">
        <w:rPr>
          <w:rStyle w:val="Strong"/>
          <w:b w:val="0"/>
          <w:color w:val="111111"/>
          <w:bdr w:val="none" w:sz="0" w:space="0" w:color="auto" w:frame="1"/>
        </w:rPr>
        <w:t>развития</w:t>
      </w:r>
      <w:r w:rsidRPr="006012EC">
        <w:rPr>
          <w:color w:val="111111"/>
        </w:rPr>
        <w:t> системы организма и их функций. Именно в этом </w:t>
      </w:r>
      <w:r w:rsidRPr="006012EC">
        <w:rPr>
          <w:rStyle w:val="Strong"/>
          <w:b w:val="0"/>
          <w:color w:val="111111"/>
          <w:bdr w:val="none" w:sz="0" w:space="0" w:color="auto" w:frame="1"/>
        </w:rPr>
        <w:t>возрасте</w:t>
      </w:r>
      <w:r w:rsidR="00441FBC" w:rsidRPr="006012EC">
        <w:rPr>
          <w:color w:val="111111"/>
        </w:rPr>
        <w:t xml:space="preserve"> формируются </w:t>
      </w:r>
      <w:r w:rsidRPr="006012EC">
        <w:rPr>
          <w:color w:val="111111"/>
        </w:rPr>
        <w:t>предпосылки </w:t>
      </w:r>
      <w:r w:rsidRPr="006012EC">
        <w:rPr>
          <w:rStyle w:val="Strong"/>
          <w:b w:val="0"/>
          <w:color w:val="111111"/>
          <w:bdr w:val="none" w:sz="0" w:space="0" w:color="auto" w:frame="1"/>
        </w:rPr>
        <w:t>физических</w:t>
      </w:r>
      <w:r w:rsidR="00441FBC" w:rsidRPr="006012EC">
        <w:rPr>
          <w:color w:val="111111"/>
        </w:rPr>
        <w:t xml:space="preserve">, </w:t>
      </w:r>
      <w:r w:rsidRPr="006012EC">
        <w:rPr>
          <w:color w:val="111111"/>
        </w:rPr>
        <w:t>интеллектуальных, духовных </w:t>
      </w:r>
      <w:r w:rsidRPr="006012EC">
        <w:rPr>
          <w:rStyle w:val="Strong"/>
          <w:b w:val="0"/>
          <w:color w:val="111111"/>
          <w:bdr w:val="none" w:sz="0" w:space="0" w:color="auto" w:frame="1"/>
        </w:rPr>
        <w:t>способностей</w:t>
      </w:r>
      <w:r w:rsidRPr="006012EC">
        <w:rPr>
          <w:color w:val="111111"/>
        </w:rPr>
        <w:t>, а так же всестороннего </w:t>
      </w:r>
      <w:r w:rsidRPr="006012EC">
        <w:rPr>
          <w:rStyle w:val="Strong"/>
          <w:b w:val="0"/>
          <w:color w:val="111111"/>
          <w:bdr w:val="none" w:sz="0" w:space="0" w:color="auto" w:frame="1"/>
        </w:rPr>
        <w:t>развития личности в целом</w:t>
      </w:r>
      <w:r w:rsidRPr="006012EC">
        <w:rPr>
          <w:color w:val="111111"/>
        </w:rPr>
        <w:t>.</w:t>
      </w:r>
    </w:p>
    <w:p w14:paraId="26137997"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rStyle w:val="Strong"/>
          <w:b w:val="0"/>
          <w:color w:val="111111"/>
          <w:bdr w:val="none" w:sz="0" w:space="0" w:color="auto" w:frame="1"/>
        </w:rPr>
        <w:t>Физическое воспитание детей раннего и дошкольного возраста</w:t>
      </w:r>
      <w:r w:rsidRPr="006012EC">
        <w:rPr>
          <w:color w:val="111111"/>
        </w:rPr>
        <w:t> ставит перед собой единую главную цел</w:t>
      </w:r>
      <w:r w:rsidR="00441FBC" w:rsidRPr="006012EC">
        <w:rPr>
          <w:color w:val="111111"/>
        </w:rPr>
        <w:t>ь –</w:t>
      </w:r>
      <w:r w:rsidRPr="006012EC">
        <w:rPr>
          <w:color w:val="111111"/>
        </w:rPr>
        <w:t xml:space="preserve"> подготовка к жизни в обществе, трудовой деятельности, формирование интереса к самостоятельной спортивной деятельности, овладения нужным запасом двигательных навыков и умений на момент поступления в школу, которые помогут усвоить школьную программу обучения и легче пройт</w:t>
      </w:r>
      <w:r w:rsidR="00441FBC" w:rsidRPr="006012EC">
        <w:rPr>
          <w:color w:val="111111"/>
        </w:rPr>
        <w:t>и период школьной адаптации</w:t>
      </w:r>
      <w:r w:rsidRPr="006012EC">
        <w:rPr>
          <w:color w:val="111111"/>
        </w:rPr>
        <w:t>.</w:t>
      </w:r>
    </w:p>
    <w:p w14:paraId="542C4D3A"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rStyle w:val="Strong"/>
          <w:b w:val="0"/>
          <w:color w:val="111111"/>
          <w:bdr w:val="none" w:sz="0" w:space="0" w:color="auto" w:frame="1"/>
        </w:rPr>
        <w:t>Физическое развития дошкольников характеризуется тем</w:t>
      </w:r>
      <w:r w:rsidRPr="006012EC">
        <w:rPr>
          <w:color w:val="111111"/>
        </w:rPr>
        <w:t>, что у </w:t>
      </w:r>
      <w:r w:rsidRPr="006012EC">
        <w:rPr>
          <w:rStyle w:val="Strong"/>
          <w:b w:val="0"/>
          <w:color w:val="111111"/>
          <w:bdr w:val="none" w:sz="0" w:space="0" w:color="auto" w:frame="1"/>
        </w:rPr>
        <w:t>детей</w:t>
      </w:r>
      <w:r w:rsidR="00441FBC" w:rsidRPr="006012EC">
        <w:rPr>
          <w:rStyle w:val="Strong"/>
          <w:b w:val="0"/>
          <w:color w:val="111111"/>
          <w:bdr w:val="none" w:sz="0" w:space="0" w:color="auto" w:frame="1"/>
        </w:rPr>
        <w:t xml:space="preserve"> </w:t>
      </w:r>
      <w:r w:rsidRPr="006012EC">
        <w:rPr>
          <w:color w:val="111111"/>
        </w:rPr>
        <w:t xml:space="preserve">недостаточно </w:t>
      </w:r>
      <w:r w:rsidR="00441FBC" w:rsidRPr="006012EC">
        <w:rPr>
          <w:color w:val="111111"/>
        </w:rPr>
        <w:t>сформирована</w:t>
      </w:r>
      <w:r w:rsidRPr="006012EC">
        <w:rPr>
          <w:color w:val="111111"/>
        </w:rPr>
        <w:t xml:space="preserve"> устойчивость тела, имеется ограниченность двигательных возможностей, недостаточно </w:t>
      </w:r>
      <w:r w:rsidR="00441FBC" w:rsidRPr="006012EC">
        <w:rPr>
          <w:color w:val="111111"/>
        </w:rPr>
        <w:t>сформированы</w:t>
      </w:r>
      <w:r w:rsidRPr="006012EC">
        <w:rPr>
          <w:color w:val="111111"/>
        </w:rPr>
        <w:t xml:space="preserve"> двигательные навыки и качества. </w:t>
      </w:r>
      <w:r w:rsidRPr="006012EC">
        <w:rPr>
          <w:rStyle w:val="Strong"/>
          <w:b w:val="0"/>
          <w:color w:val="111111"/>
          <w:bdr w:val="none" w:sz="0" w:space="0" w:color="auto" w:frame="1"/>
        </w:rPr>
        <w:t>Детей</w:t>
      </w:r>
      <w:r w:rsidRPr="006012EC">
        <w:rPr>
          <w:color w:val="111111"/>
        </w:rPr>
        <w:t> в этом во</w:t>
      </w:r>
      <w:r w:rsidR="00441FBC" w:rsidRPr="006012EC">
        <w:rPr>
          <w:color w:val="111111"/>
        </w:rPr>
        <w:t>з</w:t>
      </w:r>
      <w:r w:rsidRPr="006012EC">
        <w:rPr>
          <w:color w:val="111111"/>
        </w:rPr>
        <w:t>расте быстро </w:t>
      </w:r>
      <w:r w:rsidRPr="006012EC">
        <w:rPr>
          <w:rStyle w:val="Strong"/>
          <w:b w:val="0"/>
          <w:color w:val="111111"/>
          <w:bdr w:val="none" w:sz="0" w:space="0" w:color="auto" w:frame="1"/>
        </w:rPr>
        <w:t>развивается нервная система</w:t>
      </w:r>
      <w:r w:rsidRPr="006012EC">
        <w:rPr>
          <w:color w:val="111111"/>
        </w:rPr>
        <w:t>, укрепляется и растет скелет, крепнет мышечная система, и совершенствуются движения.</w:t>
      </w:r>
    </w:p>
    <w:p w14:paraId="429B8CD3"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Для </w:t>
      </w:r>
      <w:r w:rsidRPr="006012EC">
        <w:rPr>
          <w:rStyle w:val="Strong"/>
          <w:b w:val="0"/>
          <w:color w:val="111111"/>
          <w:bdr w:val="none" w:sz="0" w:space="0" w:color="auto" w:frame="1"/>
        </w:rPr>
        <w:t>детей раннего возраста</w:t>
      </w:r>
      <w:r w:rsidRPr="006012EC">
        <w:rPr>
          <w:color w:val="111111"/>
        </w:rPr>
        <w:t> </w:t>
      </w:r>
      <w:r w:rsidR="00441FBC" w:rsidRPr="006012EC">
        <w:rPr>
          <w:color w:val="111111"/>
        </w:rPr>
        <w:t>характерны</w:t>
      </w:r>
      <w:r w:rsidRPr="006012EC">
        <w:rPr>
          <w:color w:val="111111"/>
        </w:rPr>
        <w:t xml:space="preserve"> быстрый темп роста и </w:t>
      </w:r>
      <w:r w:rsidRPr="006012EC">
        <w:rPr>
          <w:rStyle w:val="Strong"/>
          <w:b w:val="0"/>
          <w:color w:val="111111"/>
          <w:bdr w:val="none" w:sz="0" w:space="0" w:color="auto" w:frame="1"/>
        </w:rPr>
        <w:t>развития организма</w:t>
      </w:r>
      <w:r w:rsidRPr="006012EC">
        <w:rPr>
          <w:color w:val="111111"/>
        </w:rPr>
        <w:t>. Интенсивно увеличиваются морфологические </w:t>
      </w:r>
      <w:r w:rsidRPr="006012EC">
        <w:rPr>
          <w:color w:val="111111"/>
          <w:bdr w:val="none" w:sz="0" w:space="0" w:color="auto" w:frame="1"/>
        </w:rPr>
        <w:t>показатели</w:t>
      </w:r>
      <w:r w:rsidRPr="006012EC">
        <w:rPr>
          <w:color w:val="111111"/>
        </w:rPr>
        <w:t>: рост, масса тела. Сила мышц </w:t>
      </w:r>
      <w:r w:rsidRPr="006012EC">
        <w:rPr>
          <w:rStyle w:val="Strong"/>
          <w:b w:val="0"/>
          <w:color w:val="111111"/>
          <w:bdr w:val="none" w:sz="0" w:space="0" w:color="auto" w:frame="1"/>
        </w:rPr>
        <w:t>детей ещё не велика</w:t>
      </w:r>
      <w:r w:rsidRPr="006012EC">
        <w:rPr>
          <w:color w:val="111111"/>
        </w:rPr>
        <w:t>, зато заметно </w:t>
      </w:r>
      <w:r w:rsidRPr="006012EC">
        <w:rPr>
          <w:rStyle w:val="Strong"/>
          <w:b w:val="0"/>
          <w:color w:val="111111"/>
          <w:bdr w:val="none" w:sz="0" w:space="0" w:color="auto" w:frame="1"/>
        </w:rPr>
        <w:t>возрастают</w:t>
      </w:r>
      <w:r w:rsidRPr="006012EC">
        <w:rPr>
          <w:color w:val="111111"/>
        </w:rPr>
        <w:t> возбудимость и лабильность нервно-мышечного аппарата. Большой подвижностью отличаются все суставы детского организма, это связанно с ещё слабым </w:t>
      </w:r>
      <w:r w:rsidRPr="006012EC">
        <w:rPr>
          <w:rStyle w:val="Strong"/>
          <w:b w:val="0"/>
          <w:color w:val="111111"/>
          <w:bdr w:val="none" w:sz="0" w:space="0" w:color="auto" w:frame="1"/>
        </w:rPr>
        <w:t>физическим развитием</w:t>
      </w:r>
      <w:r w:rsidRPr="006012EC">
        <w:rPr>
          <w:color w:val="111111"/>
        </w:rPr>
        <w:t>.</w:t>
      </w:r>
    </w:p>
    <w:p w14:paraId="647663ED"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В этом </w:t>
      </w:r>
      <w:r w:rsidRPr="006012EC">
        <w:rPr>
          <w:rStyle w:val="Strong"/>
          <w:b w:val="0"/>
          <w:color w:val="111111"/>
          <w:bdr w:val="none" w:sz="0" w:space="0" w:color="auto" w:frame="1"/>
        </w:rPr>
        <w:t>возрасте</w:t>
      </w:r>
      <w:r w:rsidRPr="006012EC">
        <w:rPr>
          <w:color w:val="111111"/>
        </w:rPr>
        <w:t> процессы нервной системы недостаточно сильны и подвижны, однако связи условных рефлексов отличаются большой прочностью и очень трудно поддаются переделке. Поэтому</w:t>
      </w:r>
      <w:r w:rsidR="00441FBC" w:rsidRPr="006012EC">
        <w:rPr>
          <w:color w:val="111111"/>
        </w:rPr>
        <w:t xml:space="preserve"> процесс</w:t>
      </w:r>
      <w:r w:rsidRPr="006012EC">
        <w:rPr>
          <w:color w:val="111111"/>
        </w:rPr>
        <w:t> </w:t>
      </w:r>
      <w:r w:rsidRPr="006012EC">
        <w:rPr>
          <w:rStyle w:val="Strong"/>
          <w:b w:val="0"/>
          <w:color w:val="111111"/>
          <w:bdr w:val="none" w:sz="0" w:space="0" w:color="auto" w:frame="1"/>
        </w:rPr>
        <w:t>физического</w:t>
      </w:r>
      <w:r w:rsidRPr="006012EC">
        <w:rPr>
          <w:color w:val="111111"/>
        </w:rPr>
        <w:t> воспитания необходимо организовывать так, чтобы дети учились правильному выполнению того или иного упражнения, так как полученные навыки прочно и надолго закрепляется. Простые движение, которые ребенок учит с ошибками, сделают невозможным в будущем правильное формирование более сложных двигательных навыков, а это будет затруднять полное раскрытие двигательной одаренности ребенка.</w:t>
      </w:r>
    </w:p>
    <w:p w14:paraId="2CE45CCE"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Формирование движений </w:t>
      </w:r>
      <w:r w:rsidRPr="006012EC">
        <w:rPr>
          <w:rStyle w:val="Strong"/>
          <w:b w:val="0"/>
          <w:color w:val="111111"/>
          <w:bdr w:val="none" w:sz="0" w:space="0" w:color="auto" w:frame="1"/>
        </w:rPr>
        <w:t>детей</w:t>
      </w:r>
      <w:r w:rsidRPr="006012EC">
        <w:rPr>
          <w:color w:val="111111"/>
        </w:rPr>
        <w:t> первоначально происходит с помощью навыков самостоятельной ходьбы. Ходьба недостаточно оформлена из-за незрелости всего </w:t>
      </w:r>
      <w:r w:rsidRPr="006012EC">
        <w:rPr>
          <w:color w:val="111111"/>
          <w:bdr w:val="none" w:sz="0" w:space="0" w:color="auto" w:frame="1"/>
        </w:rPr>
        <w:t>организма</w:t>
      </w:r>
      <w:r w:rsidRPr="006012EC">
        <w:rPr>
          <w:color w:val="111111"/>
        </w:rPr>
        <w:t>: слабость мышц нижних конечностей, высокое расположение центра тяжести тела над тазобедренной осью, отсутствие равновесия вследствие недостаточного </w:t>
      </w:r>
      <w:r w:rsidRPr="006012EC">
        <w:rPr>
          <w:rStyle w:val="Strong"/>
          <w:b w:val="0"/>
          <w:color w:val="111111"/>
          <w:bdr w:val="none" w:sz="0" w:space="0" w:color="auto" w:frame="1"/>
        </w:rPr>
        <w:t>развития нервной системы</w:t>
      </w:r>
      <w:r w:rsidRPr="006012EC">
        <w:rPr>
          <w:color w:val="111111"/>
        </w:rPr>
        <w:t>, а поэтому и недостаточная координация движений рук и ног. Овладение навыком ходьбы влияет не только на </w:t>
      </w:r>
      <w:r w:rsidRPr="006012EC">
        <w:rPr>
          <w:rStyle w:val="Strong"/>
          <w:b w:val="0"/>
          <w:color w:val="111111"/>
          <w:bdr w:val="none" w:sz="0" w:space="0" w:color="auto" w:frame="1"/>
        </w:rPr>
        <w:t>физическое ра</w:t>
      </w:r>
      <w:r w:rsidR="00441FBC" w:rsidRPr="006012EC">
        <w:rPr>
          <w:rStyle w:val="Strong"/>
          <w:b w:val="0"/>
          <w:color w:val="111111"/>
          <w:bdr w:val="none" w:sz="0" w:space="0" w:color="auto" w:frame="1"/>
        </w:rPr>
        <w:t>з</w:t>
      </w:r>
      <w:r w:rsidRPr="006012EC">
        <w:rPr>
          <w:rStyle w:val="Strong"/>
          <w:b w:val="0"/>
          <w:color w:val="111111"/>
          <w:bdr w:val="none" w:sz="0" w:space="0" w:color="auto" w:frame="1"/>
        </w:rPr>
        <w:t>витие</w:t>
      </w:r>
      <w:r w:rsidRPr="006012EC">
        <w:rPr>
          <w:color w:val="111111"/>
        </w:rPr>
        <w:t>, но и на эмоциональное состояние ребёнка, помогает расширению интереса к окружающему, изменяет характер поведения его в жизни. Всё это вносит значительные изменения в общее </w:t>
      </w:r>
      <w:r w:rsidRPr="006012EC">
        <w:rPr>
          <w:rStyle w:val="Strong"/>
          <w:b w:val="0"/>
          <w:color w:val="111111"/>
          <w:bdr w:val="none" w:sz="0" w:space="0" w:color="auto" w:frame="1"/>
        </w:rPr>
        <w:t>развитие ребёнка</w:t>
      </w:r>
      <w:r w:rsidRPr="006012EC">
        <w:rPr>
          <w:color w:val="111111"/>
        </w:rPr>
        <w:t>.</w:t>
      </w:r>
    </w:p>
    <w:p w14:paraId="4FC91F48"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Правильное </w:t>
      </w:r>
      <w:r w:rsidRPr="006012EC">
        <w:rPr>
          <w:rStyle w:val="Strong"/>
          <w:b w:val="0"/>
          <w:color w:val="111111"/>
          <w:bdr w:val="none" w:sz="0" w:space="0" w:color="auto" w:frame="1"/>
        </w:rPr>
        <w:t>развитие ребенка раннего возраста</w:t>
      </w:r>
      <w:r w:rsidRPr="006012EC">
        <w:rPr>
          <w:color w:val="111111"/>
        </w:rPr>
        <w:t>, невозможно без достаточной </w:t>
      </w:r>
      <w:r w:rsidRPr="006012EC">
        <w:rPr>
          <w:rStyle w:val="Strong"/>
          <w:b w:val="0"/>
          <w:color w:val="111111"/>
          <w:bdr w:val="none" w:sz="0" w:space="0" w:color="auto" w:frame="1"/>
        </w:rPr>
        <w:t>физической активности</w:t>
      </w:r>
      <w:r w:rsidRPr="006012EC">
        <w:rPr>
          <w:color w:val="111111"/>
        </w:rPr>
        <w:t>. Исследования показали, что у двухлетних </w:t>
      </w:r>
      <w:r w:rsidRPr="006012EC">
        <w:rPr>
          <w:rStyle w:val="Strong"/>
          <w:b w:val="0"/>
          <w:color w:val="111111"/>
          <w:bdr w:val="none" w:sz="0" w:space="0" w:color="auto" w:frame="1"/>
        </w:rPr>
        <w:t>детей</w:t>
      </w:r>
      <w:r w:rsidRPr="006012EC">
        <w:rPr>
          <w:color w:val="111111"/>
        </w:rPr>
        <w:t> на активные движения приходится 70% времени бодрствования, а у трехлетних — не менее 60%. Постепенно, по мере </w:t>
      </w:r>
      <w:r w:rsidRPr="006012EC">
        <w:rPr>
          <w:rStyle w:val="Strong"/>
          <w:b w:val="0"/>
          <w:color w:val="111111"/>
          <w:bdr w:val="none" w:sz="0" w:space="0" w:color="auto" w:frame="1"/>
        </w:rPr>
        <w:t>развития движения у детей</w:t>
      </w:r>
      <w:r w:rsidRPr="006012EC">
        <w:rPr>
          <w:color w:val="111111"/>
        </w:rPr>
        <w:t> приобретают большую законченность, определенную целесообразность и целенаправленность. Однако в коре головного мозга процессы иррадиации преобладают над процессами концентрации, поэтому движения </w:t>
      </w:r>
      <w:r w:rsidRPr="006012EC">
        <w:rPr>
          <w:rStyle w:val="Strong"/>
          <w:b w:val="0"/>
          <w:color w:val="111111"/>
          <w:bdr w:val="none" w:sz="0" w:space="0" w:color="auto" w:frame="1"/>
        </w:rPr>
        <w:t>детей</w:t>
      </w:r>
      <w:r w:rsidR="00441FBC" w:rsidRPr="006012EC">
        <w:rPr>
          <w:color w:val="111111"/>
        </w:rPr>
        <w:t xml:space="preserve"> отличаются </w:t>
      </w:r>
      <w:r w:rsidRPr="006012EC">
        <w:rPr>
          <w:color w:val="111111"/>
        </w:rPr>
        <w:t>нето</w:t>
      </w:r>
      <w:r w:rsidR="00441FBC" w:rsidRPr="006012EC">
        <w:rPr>
          <w:color w:val="111111"/>
        </w:rPr>
        <w:t xml:space="preserve">чностью, </w:t>
      </w:r>
      <w:proofErr w:type="spellStart"/>
      <w:r w:rsidR="00441FBC" w:rsidRPr="006012EC">
        <w:rPr>
          <w:color w:val="111111"/>
        </w:rPr>
        <w:t>некоординированностью</w:t>
      </w:r>
      <w:proofErr w:type="spellEnd"/>
      <w:r w:rsidR="00441FBC" w:rsidRPr="006012EC">
        <w:rPr>
          <w:color w:val="111111"/>
        </w:rPr>
        <w:t>. Н</w:t>
      </w:r>
      <w:r w:rsidRPr="006012EC">
        <w:rPr>
          <w:color w:val="111111"/>
        </w:rPr>
        <w:t>едостаточная </w:t>
      </w:r>
      <w:r w:rsidR="00441FBC" w:rsidRPr="006012EC">
        <w:rPr>
          <w:color w:val="111111"/>
        </w:rPr>
        <w:t xml:space="preserve"> </w:t>
      </w:r>
      <w:r w:rsidRPr="006012EC">
        <w:rPr>
          <w:rStyle w:val="Strong"/>
          <w:b w:val="0"/>
          <w:color w:val="111111"/>
          <w:bdr w:val="none" w:sz="0" w:space="0" w:color="auto" w:frame="1"/>
        </w:rPr>
        <w:t>развитость</w:t>
      </w:r>
      <w:r w:rsidR="00441FBC" w:rsidRPr="006012EC">
        <w:rPr>
          <w:color w:val="111111"/>
        </w:rPr>
        <w:t xml:space="preserve"> </w:t>
      </w:r>
      <w:r w:rsidRPr="006012EC">
        <w:rPr>
          <w:color w:val="111111"/>
        </w:rPr>
        <w:t>психических процессов, в </w:t>
      </w:r>
      <w:r w:rsidRPr="006012EC">
        <w:rPr>
          <w:rStyle w:val="Strong"/>
          <w:b w:val="0"/>
          <w:color w:val="111111"/>
          <w:bdr w:val="none" w:sz="0" w:space="0" w:color="auto" w:frame="1"/>
        </w:rPr>
        <w:t>особенности внимания</w:t>
      </w:r>
      <w:r w:rsidRPr="006012EC">
        <w:rPr>
          <w:color w:val="111111"/>
        </w:rPr>
        <w:t>, не позволяет детям долго сосредотачиваться на чем-то одном, дети быстро утомляются.</w:t>
      </w:r>
    </w:p>
    <w:p w14:paraId="71C1DBD4"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lastRenderedPageBreak/>
        <w:t>К 3 году жизни, у ребёнка оформляются все основные движения, за исключением бега и недоступных ещё пока ему прыжков. Они не могут ритмично бегать, часто теряют равновесие, падают. Многие из них плохо отталкиваются от пола или земли, бегают, опираясь на всю стопу. Они не могут поднять свое тело даже на небольшую высоту, поэтому им еще недоступны прыжки в высоту, через препятствия и прыжки на одной ноге. </w:t>
      </w:r>
      <w:r w:rsidRPr="006012EC">
        <w:rPr>
          <w:rStyle w:val="Strong"/>
          <w:b w:val="0"/>
          <w:color w:val="111111"/>
          <w:bdr w:val="none" w:sz="0" w:space="0" w:color="auto" w:frame="1"/>
        </w:rPr>
        <w:t>Дошкольники этого возраста</w:t>
      </w:r>
      <w:r w:rsidRPr="006012EC">
        <w:rPr>
          <w:color w:val="111111"/>
        </w:rPr>
        <w:t> охотно играют с мячом, однако движения их еще недостаточно согласованны, глазомер не </w:t>
      </w:r>
      <w:r w:rsidRPr="006012EC">
        <w:rPr>
          <w:rStyle w:val="Strong"/>
          <w:b w:val="0"/>
          <w:color w:val="111111"/>
          <w:bdr w:val="none" w:sz="0" w:space="0" w:color="auto" w:frame="1"/>
        </w:rPr>
        <w:t>развит</w:t>
      </w:r>
      <w:r w:rsidRPr="006012EC">
        <w:rPr>
          <w:color w:val="111111"/>
        </w:rPr>
        <w:t>: им трудно ловить мяч. Они быстро утомляются от разнообразных движений, отвлекаются.</w:t>
      </w:r>
    </w:p>
    <w:p w14:paraId="351B4994"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Детям 3-4 лет свойственны общая статическая неустойчивость тела и ограниченные динамические возможности. В этом </w:t>
      </w:r>
      <w:r w:rsidRPr="006012EC">
        <w:rPr>
          <w:rStyle w:val="Strong"/>
          <w:b w:val="0"/>
          <w:color w:val="111111"/>
          <w:bdr w:val="none" w:sz="0" w:space="0" w:color="auto" w:frame="1"/>
        </w:rPr>
        <w:t>возрасте</w:t>
      </w:r>
      <w:r w:rsidRPr="006012EC">
        <w:rPr>
          <w:color w:val="111111"/>
        </w:rPr>
        <w:t> тело ребенка отличается тем, что у ребенка большее </w:t>
      </w:r>
      <w:r w:rsidRPr="006012EC">
        <w:rPr>
          <w:rStyle w:val="Strong"/>
          <w:b w:val="0"/>
          <w:color w:val="111111"/>
          <w:bdr w:val="none" w:sz="0" w:space="0" w:color="auto" w:frame="1"/>
        </w:rPr>
        <w:t>развитие</w:t>
      </w:r>
      <w:r w:rsidRPr="006012EC">
        <w:rPr>
          <w:color w:val="111111"/>
        </w:rPr>
        <w:t> приобретает верхние части тела и мускулатуры плечевого пояса и мышц-сгибателей.</w:t>
      </w:r>
    </w:p>
    <w:p w14:paraId="72E28C74"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rStyle w:val="Strong"/>
          <w:b w:val="0"/>
          <w:color w:val="111111"/>
          <w:bdr w:val="none" w:sz="0" w:space="0" w:color="auto" w:frame="1"/>
        </w:rPr>
        <w:t>Дошкольники</w:t>
      </w:r>
      <w:r w:rsidRPr="006012EC">
        <w:rPr>
          <w:color w:val="111111"/>
        </w:rPr>
        <w:t> 3-4 лет отличаются высокой двигательной активностью, однако, отмечается недостаточная согласованность движений, в которых участвуют крупные группы мышц. Для этого периода </w:t>
      </w:r>
      <w:r w:rsidRPr="006012EC">
        <w:rPr>
          <w:rStyle w:val="Strong"/>
          <w:b w:val="0"/>
          <w:color w:val="111111"/>
          <w:bdr w:val="none" w:sz="0" w:space="0" w:color="auto" w:frame="1"/>
        </w:rPr>
        <w:t>дошкольного</w:t>
      </w:r>
      <w:r w:rsidRPr="006012EC">
        <w:rPr>
          <w:color w:val="111111"/>
        </w:rPr>
        <w:t> детства характерна повышенная утомляемость при длительном сохранении одной и той же позы и выполнении однотипных движений.</w:t>
      </w:r>
    </w:p>
    <w:p w14:paraId="7833283C"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Что касается дыхательной системы организма </w:t>
      </w:r>
      <w:r w:rsidRPr="006012EC">
        <w:rPr>
          <w:rStyle w:val="Strong"/>
          <w:b w:val="0"/>
          <w:color w:val="111111"/>
          <w:bdr w:val="none" w:sz="0" w:space="0" w:color="auto" w:frame="1"/>
        </w:rPr>
        <w:t>детей</w:t>
      </w:r>
      <w:r w:rsidRPr="006012EC">
        <w:rPr>
          <w:color w:val="111111"/>
        </w:rPr>
        <w:t>, то структура легочной ткани еще не достигает полного </w:t>
      </w:r>
      <w:r w:rsidRPr="006012EC">
        <w:rPr>
          <w:rStyle w:val="Strong"/>
          <w:b w:val="0"/>
          <w:color w:val="111111"/>
          <w:bdr w:val="none" w:sz="0" w:space="0" w:color="auto" w:frame="1"/>
        </w:rPr>
        <w:t>развития</w:t>
      </w:r>
      <w:r w:rsidRPr="006012EC">
        <w:rPr>
          <w:color w:val="111111"/>
        </w:rPr>
        <w:t>; носовые ходы, трахея и бронхи сравнительно узки, в связи с этим, затрудняет поступление воздуха в легкие затруднительно; ребра незначительно наклонены, диафрагма расположена высоко, в связи с чем, амплитуда дыхательных движений невелика. Из-за данных </w:t>
      </w:r>
      <w:r w:rsidRPr="006012EC">
        <w:rPr>
          <w:rStyle w:val="Strong"/>
          <w:b w:val="0"/>
          <w:color w:val="111111"/>
          <w:bdr w:val="none" w:sz="0" w:space="0" w:color="auto" w:frame="1"/>
        </w:rPr>
        <w:t>особенностей в развитии</w:t>
      </w:r>
      <w:r w:rsidRPr="006012EC">
        <w:rPr>
          <w:color w:val="111111"/>
        </w:rPr>
        <w:t> ребенок дышит поверхностно и значительно чаще, чем </w:t>
      </w:r>
      <w:r w:rsidRPr="006012EC">
        <w:rPr>
          <w:color w:val="111111"/>
          <w:bdr w:val="none" w:sz="0" w:space="0" w:color="auto" w:frame="1"/>
        </w:rPr>
        <w:t>взрослый</w:t>
      </w:r>
      <w:r w:rsidRPr="006012EC">
        <w:rPr>
          <w:color w:val="111111"/>
        </w:rPr>
        <w:t>: у </w:t>
      </w:r>
      <w:r w:rsidRPr="006012EC">
        <w:rPr>
          <w:rStyle w:val="Strong"/>
          <w:b w:val="0"/>
          <w:color w:val="111111"/>
          <w:bdr w:val="none" w:sz="0" w:space="0" w:color="auto" w:frame="1"/>
        </w:rPr>
        <w:t>детей</w:t>
      </w:r>
      <w:r w:rsidRPr="006012EC">
        <w:rPr>
          <w:color w:val="111111"/>
        </w:rPr>
        <w:t> 3-4 лет частота дыхания - 30 в минуту, 5-6 лет - 25 в минуту; у взрослых -15-18. Поэтому </w:t>
      </w:r>
      <w:r w:rsidRPr="006012EC">
        <w:rPr>
          <w:rStyle w:val="Strong"/>
          <w:b w:val="0"/>
          <w:color w:val="111111"/>
          <w:bdr w:val="none" w:sz="0" w:space="0" w:color="auto" w:frame="1"/>
        </w:rPr>
        <w:t>детей неглубокое дыхание</w:t>
      </w:r>
      <w:r w:rsidRPr="006012EC">
        <w:rPr>
          <w:color w:val="111111"/>
        </w:rPr>
        <w:t>, что ведет к недостаточной вентиляции легких и к некоторому застою воздуха, а подрастаю</w:t>
      </w:r>
      <w:r w:rsidR="00441FBC" w:rsidRPr="006012EC">
        <w:rPr>
          <w:color w:val="111111"/>
        </w:rPr>
        <w:t xml:space="preserve">щий организм требует </w:t>
      </w:r>
      <w:r w:rsidRPr="006012EC">
        <w:rPr>
          <w:color w:val="111111"/>
        </w:rPr>
        <w:t>повышенной доставки кислорода к тканям. Поэтому так важно, заниматься </w:t>
      </w:r>
      <w:r w:rsidRPr="006012EC">
        <w:rPr>
          <w:rStyle w:val="Strong"/>
          <w:b w:val="0"/>
          <w:color w:val="111111"/>
          <w:bdr w:val="none" w:sz="0" w:space="0" w:color="auto" w:frame="1"/>
        </w:rPr>
        <w:t>физической культурой</w:t>
      </w:r>
      <w:r w:rsidRPr="006012EC">
        <w:rPr>
          <w:color w:val="111111"/>
        </w:rPr>
        <w:t>, подвижными играми на свежем воздухе, так как это активизирует процессы газообмена.</w:t>
      </w:r>
    </w:p>
    <w:p w14:paraId="5D9B8DCA"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Сердечнососудистая система </w:t>
      </w:r>
      <w:r w:rsidRPr="006012EC">
        <w:rPr>
          <w:rStyle w:val="Strong"/>
          <w:b w:val="0"/>
          <w:color w:val="111111"/>
          <w:bdr w:val="none" w:sz="0" w:space="0" w:color="auto" w:frame="1"/>
        </w:rPr>
        <w:t>детей дошкольников достаточно хорошо приспособлена</w:t>
      </w:r>
      <w:r w:rsidRPr="006012EC">
        <w:rPr>
          <w:color w:val="111111"/>
        </w:rPr>
        <w:t> к требованиям растущего организма, повышенная потребность тканей в снабжении кровью удовлетворяется легко. Сосуды в детском организме шире, чем у взрослых, и кровь по ним течет свободнее. Количество крови у ребенка относительно больше, чем у взрослого, но путь, который она должна проходить по сосудам, короче, тем самым скорость кровообращения больше. Исследования показали, что если пульс у взрослого человека равен 70-74 ударам в минуту, то у </w:t>
      </w:r>
      <w:r w:rsidRPr="006012EC">
        <w:rPr>
          <w:rStyle w:val="Strong"/>
          <w:b w:val="0"/>
          <w:color w:val="111111"/>
          <w:bdr w:val="none" w:sz="0" w:space="0" w:color="auto" w:frame="1"/>
        </w:rPr>
        <w:t>дошкольников</w:t>
      </w:r>
      <w:r w:rsidRPr="006012EC">
        <w:rPr>
          <w:color w:val="111111"/>
        </w:rPr>
        <w:t> в среднем 90-100 ударам в минуту. Нервная регуляция сердца несовершенна, поэтому оно быстро возбуждается, ритмичность его сокращений легко нарушается, и сердечная мышца при </w:t>
      </w:r>
      <w:r w:rsidRPr="006012EC">
        <w:rPr>
          <w:rStyle w:val="Strong"/>
          <w:b w:val="0"/>
          <w:color w:val="111111"/>
          <w:bdr w:val="none" w:sz="0" w:space="0" w:color="auto" w:frame="1"/>
        </w:rPr>
        <w:t>физической</w:t>
      </w:r>
      <w:r w:rsidRPr="006012EC">
        <w:rPr>
          <w:color w:val="111111"/>
        </w:rPr>
        <w:t> нагрузке довольно быстро утомляется. Однако, смена деятельности успокаивает сердечную деятельность ребенка и восстанавливает силы. Вот почему во время занятий с детьми </w:t>
      </w:r>
      <w:r w:rsidRPr="006012EC">
        <w:rPr>
          <w:rStyle w:val="Strong"/>
          <w:b w:val="0"/>
          <w:color w:val="111111"/>
          <w:bdr w:val="none" w:sz="0" w:space="0" w:color="auto" w:frame="1"/>
        </w:rPr>
        <w:t>физические</w:t>
      </w:r>
      <w:r w:rsidRPr="006012EC">
        <w:rPr>
          <w:color w:val="111111"/>
        </w:rPr>
        <w:t> упражнения нужно </w:t>
      </w:r>
      <w:r w:rsidRPr="006012EC">
        <w:rPr>
          <w:color w:val="111111"/>
          <w:bdr w:val="none" w:sz="0" w:space="0" w:color="auto" w:frame="1"/>
        </w:rPr>
        <w:t>разнообразить</w:t>
      </w:r>
      <w:r w:rsidRPr="006012EC">
        <w:rPr>
          <w:color w:val="111111"/>
        </w:rPr>
        <w:t>: чередовать подвижные игры с играми малой двигательной активности и часто давать ребенку кратковременный отдых.</w:t>
      </w:r>
    </w:p>
    <w:p w14:paraId="339B724C"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Нервная система в </w:t>
      </w:r>
      <w:r w:rsidRPr="006012EC">
        <w:rPr>
          <w:rStyle w:val="Strong"/>
          <w:b w:val="0"/>
          <w:color w:val="111111"/>
          <w:bdr w:val="none" w:sz="0" w:space="0" w:color="auto" w:frame="1"/>
        </w:rPr>
        <w:t>дошкольном возрасте развита лучше</w:t>
      </w:r>
      <w:r w:rsidRPr="006012EC">
        <w:rPr>
          <w:color w:val="111111"/>
        </w:rPr>
        <w:t>, чем у </w:t>
      </w:r>
      <w:r w:rsidRPr="006012EC">
        <w:rPr>
          <w:rStyle w:val="Strong"/>
          <w:b w:val="0"/>
          <w:color w:val="111111"/>
          <w:bdr w:val="none" w:sz="0" w:space="0" w:color="auto" w:frame="1"/>
        </w:rPr>
        <w:t>детей раннего возраста</w:t>
      </w:r>
      <w:r w:rsidRPr="006012EC">
        <w:rPr>
          <w:color w:val="111111"/>
        </w:rPr>
        <w:t>. В этом периоде заканчивается становление нервных клеток в головном мозге, который по внешнему виду и весу приближается к мозгу взрослого, но сама нервная система еще слаба. Поэтому надо учитывать легкую возбудимость </w:t>
      </w:r>
      <w:r w:rsidRPr="006012EC">
        <w:rPr>
          <w:rStyle w:val="Strong"/>
          <w:b w:val="0"/>
          <w:color w:val="111111"/>
          <w:bdr w:val="none" w:sz="0" w:space="0" w:color="auto" w:frame="1"/>
        </w:rPr>
        <w:t>дошкольников</w:t>
      </w:r>
      <w:r w:rsidRPr="006012EC">
        <w:rPr>
          <w:color w:val="111111"/>
        </w:rPr>
        <w:t>, очень осторожно относиться к </w:t>
      </w:r>
      <w:r w:rsidRPr="006012EC">
        <w:rPr>
          <w:color w:val="111111"/>
          <w:bdr w:val="none" w:sz="0" w:space="0" w:color="auto" w:frame="1"/>
        </w:rPr>
        <w:t>ним</w:t>
      </w:r>
      <w:r w:rsidRPr="006012EC">
        <w:rPr>
          <w:color w:val="111111"/>
        </w:rPr>
        <w:t>: не давать длительных непосильных нагрузок, избегать чрезмерного утомления, так как процессы возбуждения в этом </w:t>
      </w:r>
      <w:r w:rsidRPr="006012EC">
        <w:rPr>
          <w:rStyle w:val="Strong"/>
          <w:b w:val="0"/>
          <w:color w:val="111111"/>
          <w:bdr w:val="none" w:sz="0" w:space="0" w:color="auto" w:frame="1"/>
        </w:rPr>
        <w:t>возрасте</w:t>
      </w:r>
      <w:r w:rsidRPr="006012EC">
        <w:rPr>
          <w:color w:val="111111"/>
        </w:rPr>
        <w:t> преобладают над процессами торможения.</w:t>
      </w:r>
    </w:p>
    <w:p w14:paraId="6D7CA75F"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Процесс образования костей у </w:t>
      </w:r>
      <w:r w:rsidRPr="006012EC">
        <w:rPr>
          <w:rStyle w:val="Strong"/>
          <w:b w:val="0"/>
          <w:color w:val="111111"/>
          <w:bdr w:val="none" w:sz="0" w:space="0" w:color="auto" w:frame="1"/>
        </w:rPr>
        <w:t>детей в этом возрасте не завершен</w:t>
      </w:r>
      <w:r w:rsidRPr="006012EC">
        <w:rPr>
          <w:color w:val="111111"/>
        </w:rPr>
        <w:t>, несмотря на то, что кровоснабжение у них лучше, чем у взрослых. В скелете преобладает хрящевая ткань, благодаря чему возможен дальнейший его рост; в то же время этим обусловливается мягкость и податливость костей, поэтому так важно в этом </w:t>
      </w:r>
      <w:r w:rsidRPr="006012EC">
        <w:rPr>
          <w:rStyle w:val="Strong"/>
          <w:b w:val="0"/>
          <w:color w:val="111111"/>
          <w:bdr w:val="none" w:sz="0" w:space="0" w:color="auto" w:frame="1"/>
        </w:rPr>
        <w:t>возрасте развивать физические качества</w:t>
      </w:r>
      <w:r w:rsidRPr="006012EC">
        <w:rPr>
          <w:color w:val="111111"/>
        </w:rPr>
        <w:t>, в </w:t>
      </w:r>
      <w:r w:rsidRPr="006012EC">
        <w:rPr>
          <w:rStyle w:val="Strong"/>
          <w:b w:val="0"/>
          <w:color w:val="111111"/>
          <w:bdr w:val="none" w:sz="0" w:space="0" w:color="auto" w:frame="1"/>
        </w:rPr>
        <w:t>особенности гибкость</w:t>
      </w:r>
      <w:r w:rsidRPr="006012EC">
        <w:rPr>
          <w:color w:val="111111"/>
        </w:rPr>
        <w:t>.</w:t>
      </w:r>
    </w:p>
    <w:p w14:paraId="622DD894"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Рост мышечной ткани происходит в основном за счет утолщения мышечных волокон. Не смотря на это, </w:t>
      </w:r>
      <w:r w:rsidRPr="006012EC">
        <w:rPr>
          <w:rStyle w:val="Strong"/>
          <w:b w:val="0"/>
          <w:color w:val="111111"/>
          <w:bdr w:val="none" w:sz="0" w:space="0" w:color="auto" w:frame="1"/>
        </w:rPr>
        <w:t>дошкольники еще не способны</w:t>
      </w:r>
      <w:r w:rsidRPr="006012EC">
        <w:rPr>
          <w:color w:val="111111"/>
        </w:rPr>
        <w:t> к длительному мышечному напряжению из-за относительной слабости костно-мышечного аппарата и быстрой утомляемости.</w:t>
      </w:r>
    </w:p>
    <w:p w14:paraId="13DA835B" w14:textId="77777777" w:rsidR="00BA5C98" w:rsidRPr="006012EC" w:rsidRDefault="00441FBC" w:rsidP="00441FBC">
      <w:pPr>
        <w:pStyle w:val="NormalWeb"/>
        <w:shd w:val="clear" w:color="auto" w:fill="FFFFFF"/>
        <w:spacing w:before="0" w:beforeAutospacing="0" w:after="0" w:afterAutospacing="0"/>
        <w:ind w:firstLine="709"/>
        <w:jc w:val="both"/>
        <w:rPr>
          <w:color w:val="111111"/>
        </w:rPr>
      </w:pPr>
      <w:r w:rsidRPr="006012EC">
        <w:rPr>
          <w:color w:val="111111"/>
        </w:rPr>
        <w:lastRenderedPageBreak/>
        <w:t xml:space="preserve">К 4 </w:t>
      </w:r>
      <w:r w:rsidR="00BA5C98" w:rsidRPr="006012EC">
        <w:rPr>
          <w:color w:val="111111"/>
        </w:rPr>
        <w:t>-</w:t>
      </w:r>
      <w:r w:rsidRPr="006012EC">
        <w:rPr>
          <w:color w:val="111111"/>
        </w:rPr>
        <w:t xml:space="preserve"> </w:t>
      </w:r>
      <w:r w:rsidR="00BA5C98" w:rsidRPr="006012EC">
        <w:rPr>
          <w:color w:val="111111"/>
        </w:rPr>
        <w:t>5 годам движения </w:t>
      </w:r>
      <w:r w:rsidR="00BA5C98" w:rsidRPr="006012EC">
        <w:rPr>
          <w:rStyle w:val="Strong"/>
          <w:b w:val="0"/>
          <w:color w:val="111111"/>
          <w:bdr w:val="none" w:sz="0" w:space="0" w:color="auto" w:frame="1"/>
        </w:rPr>
        <w:t>детей</w:t>
      </w:r>
      <w:r w:rsidR="00BA5C98" w:rsidRPr="006012EC">
        <w:rPr>
          <w:color w:val="111111"/>
        </w:rPr>
        <w:t> становятся более </w:t>
      </w:r>
      <w:r w:rsidR="00BA5C98" w:rsidRPr="006012EC">
        <w:rPr>
          <w:color w:val="111111"/>
          <w:bdr w:val="none" w:sz="0" w:space="0" w:color="auto" w:frame="1"/>
        </w:rPr>
        <w:t>координированными</w:t>
      </w:r>
      <w:r w:rsidR="00BA5C98" w:rsidRPr="006012EC">
        <w:rPr>
          <w:color w:val="111111"/>
        </w:rPr>
        <w:t>: они осваивают прыжки, бег, перепрыгивание через препятствия, ловлю мяча.</w:t>
      </w:r>
    </w:p>
    <w:p w14:paraId="40EDE884"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У </w:t>
      </w:r>
      <w:r w:rsidRPr="006012EC">
        <w:rPr>
          <w:rStyle w:val="Strong"/>
          <w:b w:val="0"/>
          <w:color w:val="111111"/>
          <w:bdr w:val="none" w:sz="0" w:space="0" w:color="auto" w:frame="1"/>
        </w:rPr>
        <w:t>дошкольников</w:t>
      </w:r>
      <w:r w:rsidRPr="006012EC">
        <w:rPr>
          <w:color w:val="111111"/>
        </w:rPr>
        <w:t> от 5 до 7 лет становая сила увеличивается </w:t>
      </w:r>
      <w:r w:rsidRPr="006012EC">
        <w:rPr>
          <w:color w:val="111111"/>
          <w:bdr w:val="none" w:sz="0" w:space="0" w:color="auto" w:frame="1"/>
        </w:rPr>
        <w:t>вдвое</w:t>
      </w:r>
      <w:r w:rsidR="00441FBC" w:rsidRPr="006012EC">
        <w:rPr>
          <w:color w:val="111111"/>
        </w:rPr>
        <w:t xml:space="preserve">. </w:t>
      </w:r>
      <w:r w:rsidRPr="006012EC">
        <w:rPr>
          <w:color w:val="111111"/>
        </w:rPr>
        <w:t xml:space="preserve">Улучшаются показатели быстроты. Изменяются показатели общей выносливости. </w:t>
      </w:r>
    </w:p>
    <w:p w14:paraId="01FDDB1C"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В подготовительной к школе группе </w:t>
      </w:r>
      <w:r w:rsidRPr="006012EC">
        <w:rPr>
          <w:rStyle w:val="Strong"/>
          <w:b w:val="0"/>
          <w:color w:val="111111"/>
          <w:bdr w:val="none" w:sz="0" w:space="0" w:color="auto" w:frame="1"/>
        </w:rPr>
        <w:t>детей</w:t>
      </w:r>
      <w:r w:rsidRPr="006012EC">
        <w:rPr>
          <w:color w:val="111111"/>
        </w:rPr>
        <w:t> появляется легкость движений, бег становится ритмичным, уменьшаются боковые раскачивания; они прыгают в высоту, длину, через препятствия, осваивают метание мяча в цель; начинает </w:t>
      </w:r>
      <w:r w:rsidRPr="006012EC">
        <w:rPr>
          <w:rStyle w:val="Strong"/>
          <w:b w:val="0"/>
          <w:color w:val="111111"/>
          <w:bdr w:val="none" w:sz="0" w:space="0" w:color="auto" w:frame="1"/>
        </w:rPr>
        <w:t>развиваться глазомер</w:t>
      </w:r>
      <w:r w:rsidRPr="006012EC">
        <w:rPr>
          <w:color w:val="111111"/>
        </w:rPr>
        <w:t>. У </w:t>
      </w:r>
      <w:r w:rsidRPr="006012EC">
        <w:rPr>
          <w:rStyle w:val="Strong"/>
          <w:b w:val="0"/>
          <w:color w:val="111111"/>
          <w:bdr w:val="none" w:sz="0" w:space="0" w:color="auto" w:frame="1"/>
        </w:rPr>
        <w:t>детей старшего дошкольного возраста</w:t>
      </w:r>
      <w:r w:rsidRPr="006012EC">
        <w:rPr>
          <w:color w:val="111111"/>
        </w:rPr>
        <w:t xml:space="preserve"> по сравнению с младшим тело крепче, </w:t>
      </w:r>
      <w:proofErr w:type="spellStart"/>
      <w:r w:rsidRPr="006012EC">
        <w:rPr>
          <w:color w:val="111111"/>
        </w:rPr>
        <w:t>пропорциональнее</w:t>
      </w:r>
      <w:proofErr w:type="spellEnd"/>
      <w:r w:rsidRPr="006012EC">
        <w:rPr>
          <w:color w:val="111111"/>
        </w:rPr>
        <w:t> </w:t>
      </w:r>
      <w:r w:rsidRPr="006012EC">
        <w:rPr>
          <w:rStyle w:val="Strong"/>
          <w:b w:val="0"/>
          <w:color w:val="111111"/>
          <w:bdr w:val="none" w:sz="0" w:space="0" w:color="auto" w:frame="1"/>
        </w:rPr>
        <w:t>развита мускулатура</w:t>
      </w:r>
      <w:r w:rsidRPr="006012EC">
        <w:rPr>
          <w:color w:val="111111"/>
        </w:rPr>
        <w:t>. У них постепенно доводятся до автоматизма основные движения в ходьбе и беге, улучшается согласованность движений, заметно повышается </w:t>
      </w:r>
      <w:r w:rsidRPr="006012EC">
        <w:rPr>
          <w:rStyle w:val="Strong"/>
          <w:b w:val="0"/>
          <w:color w:val="111111"/>
          <w:bdr w:val="none" w:sz="0" w:space="0" w:color="auto" w:frame="1"/>
        </w:rPr>
        <w:t>способность к ручному труду</w:t>
      </w:r>
      <w:r w:rsidRPr="006012EC">
        <w:rPr>
          <w:color w:val="111111"/>
        </w:rPr>
        <w:t>. Благодаря большей устойчивости тела ребенку становятся доступнее простейшие упражнения в равновесии, беге на ловкость. У </w:t>
      </w:r>
      <w:r w:rsidRPr="006012EC">
        <w:rPr>
          <w:rStyle w:val="Strong"/>
          <w:b w:val="0"/>
          <w:color w:val="111111"/>
          <w:bdr w:val="none" w:sz="0" w:space="0" w:color="auto" w:frame="1"/>
        </w:rPr>
        <w:t>детей развивается выносливость</w:t>
      </w:r>
      <w:r w:rsidRPr="006012EC">
        <w:rPr>
          <w:color w:val="111111"/>
        </w:rPr>
        <w:t>, однако им нужно чаше менять исходные положения и разнообразить движения. Деятельность </w:t>
      </w:r>
      <w:r w:rsidRPr="006012EC">
        <w:rPr>
          <w:rStyle w:val="Strong"/>
          <w:b w:val="0"/>
          <w:color w:val="111111"/>
          <w:bdr w:val="none" w:sz="0" w:space="0" w:color="auto" w:frame="1"/>
        </w:rPr>
        <w:t>детей в этом возрасте</w:t>
      </w:r>
      <w:r w:rsidRPr="006012EC">
        <w:rPr>
          <w:color w:val="111111"/>
        </w:rPr>
        <w:t> постепенно наполняется содержанием и становится более сознательной.</w:t>
      </w:r>
    </w:p>
    <w:p w14:paraId="02CB7BC5"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Ученные заметили такую </w:t>
      </w:r>
      <w:r w:rsidRPr="006012EC">
        <w:rPr>
          <w:color w:val="111111"/>
          <w:bdr w:val="none" w:sz="0" w:space="0" w:color="auto" w:frame="1"/>
        </w:rPr>
        <w:t>закономерность</w:t>
      </w:r>
      <w:r w:rsidRPr="006012EC">
        <w:rPr>
          <w:color w:val="111111"/>
        </w:rPr>
        <w:t>: чем моложе </w:t>
      </w:r>
      <w:r w:rsidRPr="006012EC">
        <w:rPr>
          <w:rStyle w:val="Strong"/>
          <w:b w:val="0"/>
          <w:color w:val="111111"/>
          <w:bdr w:val="none" w:sz="0" w:space="0" w:color="auto" w:frame="1"/>
        </w:rPr>
        <w:t>возраст</w:t>
      </w:r>
      <w:r w:rsidRPr="006012EC">
        <w:rPr>
          <w:color w:val="111111"/>
        </w:rPr>
        <w:t>, тем более несовершенными являются двигательные навыки, слабее </w:t>
      </w:r>
      <w:r w:rsidRPr="006012EC">
        <w:rPr>
          <w:rStyle w:val="Strong"/>
          <w:b w:val="0"/>
          <w:color w:val="111111"/>
          <w:bdr w:val="none" w:sz="0" w:space="0" w:color="auto" w:frame="1"/>
        </w:rPr>
        <w:t>развиты мелкие мышцы</w:t>
      </w:r>
      <w:r w:rsidRPr="006012EC">
        <w:rPr>
          <w:color w:val="111111"/>
        </w:rPr>
        <w:t>, интенсивнее протекают все процессы </w:t>
      </w:r>
      <w:r w:rsidRPr="006012EC">
        <w:rPr>
          <w:rStyle w:val="Strong"/>
          <w:b w:val="0"/>
          <w:color w:val="111111"/>
          <w:bdr w:val="none" w:sz="0" w:space="0" w:color="auto" w:frame="1"/>
        </w:rPr>
        <w:t>физического развития</w:t>
      </w:r>
      <w:r w:rsidRPr="006012EC">
        <w:rPr>
          <w:color w:val="111111"/>
        </w:rPr>
        <w:t>. Общие </w:t>
      </w:r>
      <w:r w:rsidRPr="006012EC">
        <w:rPr>
          <w:rStyle w:val="Strong"/>
          <w:b w:val="0"/>
          <w:color w:val="111111"/>
          <w:bdr w:val="none" w:sz="0" w:space="0" w:color="auto" w:frame="1"/>
        </w:rPr>
        <w:t xml:space="preserve">возрастные </w:t>
      </w:r>
      <w:r w:rsidRPr="006012EC">
        <w:rPr>
          <w:color w:val="111111"/>
        </w:rPr>
        <w:t>показатели не остаются неизменными — замечается тенденция к их росту. Современные дети в среднем имеют более высокий рост, лучше </w:t>
      </w:r>
      <w:r w:rsidRPr="006012EC">
        <w:rPr>
          <w:rStyle w:val="Strong"/>
          <w:b w:val="0"/>
          <w:color w:val="111111"/>
          <w:bdr w:val="none" w:sz="0" w:space="0" w:color="auto" w:frame="1"/>
        </w:rPr>
        <w:t>развиты физически и умственно</w:t>
      </w:r>
      <w:r w:rsidRPr="006012EC">
        <w:rPr>
          <w:color w:val="111111"/>
        </w:rPr>
        <w:t>, нежели их сверстники 15 – 20 лет назад. Такое явление получило в науке название </w:t>
      </w:r>
      <w:r w:rsidRPr="006012EC">
        <w:rPr>
          <w:i/>
          <w:iCs/>
          <w:color w:val="111111"/>
          <w:bdr w:val="none" w:sz="0" w:space="0" w:color="auto" w:frame="1"/>
        </w:rPr>
        <w:t>«акселерация»</w:t>
      </w:r>
      <w:r w:rsidRPr="006012EC">
        <w:rPr>
          <w:color w:val="111111"/>
        </w:rPr>
        <w:t>.</w:t>
      </w:r>
    </w:p>
    <w:p w14:paraId="5357E9B1"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Но, несмотря на более быстрое </w:t>
      </w:r>
      <w:r w:rsidRPr="006012EC">
        <w:rPr>
          <w:rStyle w:val="Strong"/>
          <w:b w:val="0"/>
          <w:color w:val="111111"/>
          <w:bdr w:val="none" w:sz="0" w:space="0" w:color="auto" w:frame="1"/>
        </w:rPr>
        <w:t>развитие дошкольника</w:t>
      </w:r>
      <w:r w:rsidRPr="006012EC">
        <w:rPr>
          <w:color w:val="111111"/>
        </w:rPr>
        <w:t>, как в </w:t>
      </w:r>
      <w:r w:rsidRPr="006012EC">
        <w:rPr>
          <w:rStyle w:val="Strong"/>
          <w:b w:val="0"/>
          <w:color w:val="111111"/>
          <w:bdr w:val="none" w:sz="0" w:space="0" w:color="auto" w:frame="1"/>
        </w:rPr>
        <w:t>физическом</w:t>
      </w:r>
      <w:r w:rsidRPr="006012EC">
        <w:rPr>
          <w:color w:val="111111"/>
        </w:rPr>
        <w:t>, так и в психическом отношении, его </w:t>
      </w:r>
      <w:r w:rsidRPr="006012EC">
        <w:rPr>
          <w:rStyle w:val="Strong"/>
          <w:b w:val="0"/>
          <w:color w:val="111111"/>
          <w:bdr w:val="none" w:sz="0" w:space="0" w:color="auto" w:frame="1"/>
        </w:rPr>
        <w:t>возрастные особенности</w:t>
      </w:r>
      <w:r w:rsidRPr="006012EC">
        <w:rPr>
          <w:color w:val="111111"/>
        </w:rPr>
        <w:t> сохраняются в специфике мышления, склонности к подражанию, повышенной эмоциональности и впечатлительности.</w:t>
      </w:r>
    </w:p>
    <w:p w14:paraId="6EAD13D2"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Для того, чтобы обеспечить максимальное </w:t>
      </w:r>
      <w:r w:rsidRPr="006012EC">
        <w:rPr>
          <w:rStyle w:val="Strong"/>
          <w:b w:val="0"/>
          <w:color w:val="111111"/>
          <w:bdr w:val="none" w:sz="0" w:space="0" w:color="auto" w:frame="1"/>
        </w:rPr>
        <w:t>физическое развитие каждого ребенка</w:t>
      </w:r>
      <w:r w:rsidRPr="006012EC">
        <w:rPr>
          <w:color w:val="111111"/>
        </w:rPr>
        <w:t>, необходимо выполнение ряда условий.</w:t>
      </w:r>
    </w:p>
    <w:p w14:paraId="00DE4066" w14:textId="77777777" w:rsidR="00BA5C98" w:rsidRPr="006012EC" w:rsidRDefault="00BA5C98" w:rsidP="00441FBC">
      <w:pPr>
        <w:pStyle w:val="NormalWeb"/>
        <w:shd w:val="clear" w:color="auto" w:fill="FFFFFF"/>
        <w:spacing w:before="0" w:beforeAutospacing="0" w:after="0" w:afterAutospacing="0"/>
        <w:ind w:firstLine="709"/>
        <w:jc w:val="both"/>
        <w:rPr>
          <w:color w:val="111111"/>
        </w:rPr>
      </w:pPr>
      <w:r w:rsidRPr="006012EC">
        <w:rPr>
          <w:color w:val="111111"/>
        </w:rPr>
        <w:t>Подбор адекватных средств и методов обучения, творческая направленность педагогического процесса; использование наряду с традиционными формами работы (утренняя гимнастика, физкультурные занятия, подвижные игры и упражнения, физкультурные досуги, спортивные праздники) нетрадиционных средств и методов воспитания, таких как ритмическая гимнастика, занятия на тренажерах, занятия спортивными танцами и прочее.</w:t>
      </w:r>
    </w:p>
    <w:p w14:paraId="69594C1D" w14:textId="77777777" w:rsidR="00BA5C98" w:rsidRPr="006012EC" w:rsidRDefault="00441FBC" w:rsidP="00441FBC">
      <w:pPr>
        <w:pStyle w:val="NormalWeb"/>
        <w:shd w:val="clear" w:color="auto" w:fill="FFFFFF"/>
        <w:spacing w:before="0" w:beforeAutospacing="0" w:after="0" w:afterAutospacing="0"/>
        <w:ind w:firstLine="709"/>
        <w:jc w:val="both"/>
        <w:rPr>
          <w:color w:val="111111"/>
        </w:rPr>
      </w:pPr>
      <w:r w:rsidRPr="006012EC">
        <w:rPr>
          <w:color w:val="111111"/>
        </w:rPr>
        <w:t>П</w:t>
      </w:r>
      <w:r w:rsidR="00BA5C98" w:rsidRPr="006012EC">
        <w:rPr>
          <w:color w:val="111111"/>
        </w:rPr>
        <w:t>равильное </w:t>
      </w:r>
      <w:r w:rsidR="00BA5C98" w:rsidRPr="006012EC">
        <w:rPr>
          <w:rStyle w:val="Strong"/>
          <w:b w:val="0"/>
          <w:color w:val="111111"/>
          <w:bdr w:val="none" w:sz="0" w:space="0" w:color="auto" w:frame="1"/>
        </w:rPr>
        <w:t>физическое развитие дошкольников</w:t>
      </w:r>
      <w:r w:rsidR="00BA5C98" w:rsidRPr="006012EC">
        <w:rPr>
          <w:color w:val="111111"/>
        </w:rPr>
        <w:t> играет немаловажную роль в жизни </w:t>
      </w:r>
      <w:r w:rsidR="00BA5C98" w:rsidRPr="006012EC">
        <w:rPr>
          <w:rStyle w:val="Strong"/>
          <w:b w:val="0"/>
          <w:color w:val="111111"/>
          <w:bdr w:val="none" w:sz="0" w:space="0" w:color="auto" w:frame="1"/>
        </w:rPr>
        <w:t>детей</w:t>
      </w:r>
      <w:r w:rsidR="00BA5C98" w:rsidRPr="006012EC">
        <w:rPr>
          <w:color w:val="111111"/>
        </w:rPr>
        <w:t>. Все основы закладываются именно в </w:t>
      </w:r>
      <w:r w:rsidR="00BA5C98" w:rsidRPr="006012EC">
        <w:rPr>
          <w:rStyle w:val="Strong"/>
          <w:b w:val="0"/>
          <w:color w:val="111111"/>
          <w:bdr w:val="none" w:sz="0" w:space="0" w:color="auto" w:frame="1"/>
        </w:rPr>
        <w:t>дошкольном возрасте</w:t>
      </w:r>
      <w:r w:rsidR="00BA5C98" w:rsidRPr="006012EC">
        <w:rPr>
          <w:color w:val="111111"/>
        </w:rPr>
        <w:t>, поэтому этот период так важен в жизни ребенка. Это касается и психологических характеристик, и </w:t>
      </w:r>
      <w:r w:rsidR="00BA5C98" w:rsidRPr="006012EC">
        <w:rPr>
          <w:rStyle w:val="Strong"/>
          <w:b w:val="0"/>
          <w:color w:val="111111"/>
          <w:bdr w:val="none" w:sz="0" w:space="0" w:color="auto" w:frame="1"/>
        </w:rPr>
        <w:t>физиологических</w:t>
      </w:r>
      <w:r w:rsidR="00BA5C98" w:rsidRPr="006012EC">
        <w:rPr>
          <w:color w:val="111111"/>
        </w:rPr>
        <w:t>. Именно поэтому и психологическое, и </w:t>
      </w:r>
      <w:r w:rsidR="00BA5C98" w:rsidRPr="006012EC">
        <w:rPr>
          <w:rStyle w:val="Strong"/>
          <w:b w:val="0"/>
          <w:color w:val="111111"/>
          <w:bdr w:val="none" w:sz="0" w:space="0" w:color="auto" w:frame="1"/>
        </w:rPr>
        <w:t>физическое развитие детей дошкольного возраста</w:t>
      </w:r>
      <w:r w:rsidR="00BA5C98" w:rsidRPr="006012EC">
        <w:rPr>
          <w:color w:val="111111"/>
        </w:rPr>
        <w:t> должно находиться под самым пристальным вниманием. </w:t>
      </w:r>
      <w:r w:rsidR="00BA5C98" w:rsidRPr="006012EC">
        <w:rPr>
          <w:rStyle w:val="Strong"/>
          <w:b w:val="0"/>
          <w:color w:val="111111"/>
          <w:bdr w:val="none" w:sz="0" w:space="0" w:color="auto" w:frame="1"/>
        </w:rPr>
        <w:t>Развитие дошкольников</w:t>
      </w:r>
      <w:r w:rsidR="00BA5C98" w:rsidRPr="006012EC">
        <w:rPr>
          <w:color w:val="111111"/>
        </w:rPr>
        <w:t> разительно отличается от </w:t>
      </w:r>
      <w:r w:rsidR="00BA5C98" w:rsidRPr="006012EC">
        <w:rPr>
          <w:rStyle w:val="Strong"/>
          <w:b w:val="0"/>
          <w:color w:val="111111"/>
          <w:bdr w:val="none" w:sz="0" w:space="0" w:color="auto" w:frame="1"/>
        </w:rPr>
        <w:t>развития в более младшем возрасте</w:t>
      </w:r>
      <w:r w:rsidR="00BA5C98" w:rsidRPr="006012EC">
        <w:rPr>
          <w:color w:val="111111"/>
        </w:rPr>
        <w:t>. Первые годы организм малыша растет очень интенсивно и относительно равномерно. С четырех лет </w:t>
      </w:r>
      <w:r w:rsidR="00BA5C98" w:rsidRPr="006012EC">
        <w:rPr>
          <w:rStyle w:val="Strong"/>
          <w:b w:val="0"/>
          <w:color w:val="111111"/>
          <w:bdr w:val="none" w:sz="0" w:space="0" w:color="auto" w:frame="1"/>
        </w:rPr>
        <w:t>развитие</w:t>
      </w:r>
      <w:r w:rsidR="00BA5C98" w:rsidRPr="006012EC">
        <w:rPr>
          <w:color w:val="111111"/>
        </w:rPr>
        <w:t> несколько замедляется. В это время </w:t>
      </w:r>
      <w:r w:rsidR="00BA5C98" w:rsidRPr="006012EC">
        <w:rPr>
          <w:rStyle w:val="Strong"/>
          <w:b w:val="0"/>
          <w:color w:val="111111"/>
          <w:bdr w:val="none" w:sz="0" w:space="0" w:color="auto" w:frame="1"/>
        </w:rPr>
        <w:t>физическое развитие детей</w:t>
      </w:r>
      <w:r w:rsidR="00BA5C98" w:rsidRPr="006012EC">
        <w:rPr>
          <w:color w:val="111111"/>
        </w:rPr>
        <w:t> начинает постепенно приближаться к организму взрослому, позволяя выдерживать более высокие нагрузки в сравнении с ранним периодом.</w:t>
      </w:r>
    </w:p>
    <w:p w14:paraId="21C9E42F" w14:textId="77777777" w:rsidR="00F13165" w:rsidRPr="006012EC" w:rsidRDefault="00F13165" w:rsidP="00441FBC">
      <w:pPr>
        <w:spacing w:after="120"/>
        <w:ind w:firstLine="709"/>
        <w:rPr>
          <w:rFonts w:ascii="Times New Roman" w:hAnsi="Times New Roman" w:cs="Times New Roman"/>
          <w:sz w:val="24"/>
          <w:szCs w:val="24"/>
        </w:rPr>
      </w:pPr>
    </w:p>
    <w:p w14:paraId="59439060" w14:textId="77777777" w:rsidR="00F92792" w:rsidRPr="006012EC" w:rsidRDefault="00F92792" w:rsidP="00F92792">
      <w:pPr>
        <w:pStyle w:val="ListParagraph"/>
        <w:numPr>
          <w:ilvl w:val="1"/>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Планируемые результаты освоения Программы</w:t>
      </w:r>
    </w:p>
    <w:tbl>
      <w:tblPr>
        <w:tblStyle w:val="TableGrid"/>
        <w:tblW w:w="0" w:type="auto"/>
        <w:tblLook w:val="04A0" w:firstRow="1" w:lastRow="0" w:firstColumn="1" w:lastColumn="0" w:noHBand="0" w:noVBand="1"/>
      </w:tblPr>
      <w:tblGrid>
        <w:gridCol w:w="2253"/>
        <w:gridCol w:w="7886"/>
      </w:tblGrid>
      <w:tr w:rsidR="00B1486B" w:rsidRPr="006012EC" w14:paraId="658F2A79" w14:textId="77777777" w:rsidTr="00B1486B">
        <w:tc>
          <w:tcPr>
            <w:tcW w:w="1951" w:type="dxa"/>
            <w:vAlign w:val="center"/>
          </w:tcPr>
          <w:p w14:paraId="1006A0A6" w14:textId="77777777" w:rsidR="00B1486B" w:rsidRPr="006012EC" w:rsidRDefault="00B1486B" w:rsidP="00B1486B">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Возрастная группа</w:t>
            </w:r>
          </w:p>
        </w:tc>
        <w:tc>
          <w:tcPr>
            <w:tcW w:w="8612" w:type="dxa"/>
            <w:vAlign w:val="center"/>
          </w:tcPr>
          <w:p w14:paraId="694DB7C0" w14:textId="77777777" w:rsidR="00B1486B" w:rsidRPr="006012EC" w:rsidRDefault="00B1486B" w:rsidP="00B1486B">
            <w:pPr>
              <w:jc w:val="center"/>
              <w:rPr>
                <w:rFonts w:ascii="Times New Roman" w:hAnsi="Times New Roman" w:cs="Times New Roman"/>
                <w:b/>
                <w:sz w:val="24"/>
                <w:szCs w:val="24"/>
              </w:rPr>
            </w:pPr>
            <w:r w:rsidRPr="006012EC">
              <w:rPr>
                <w:rFonts w:ascii="Times New Roman" w:hAnsi="Times New Roman" w:cs="Times New Roman"/>
                <w:b/>
                <w:sz w:val="24"/>
                <w:szCs w:val="24"/>
              </w:rPr>
              <w:t>Достижения ребенка</w:t>
            </w:r>
          </w:p>
        </w:tc>
      </w:tr>
      <w:tr w:rsidR="000A06FA" w:rsidRPr="006012EC" w14:paraId="6DB22FB2" w14:textId="77777777" w:rsidTr="000A06FA">
        <w:tc>
          <w:tcPr>
            <w:tcW w:w="1951" w:type="dxa"/>
          </w:tcPr>
          <w:p w14:paraId="405D491C" w14:textId="77777777" w:rsidR="000A06FA" w:rsidRPr="006012EC" w:rsidRDefault="000A06FA" w:rsidP="000A06FA">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Вторая младшая группа</w:t>
            </w:r>
          </w:p>
        </w:tc>
        <w:tc>
          <w:tcPr>
            <w:tcW w:w="8612" w:type="dxa"/>
          </w:tcPr>
          <w:p w14:paraId="55CA9941" w14:textId="77777777" w:rsidR="000A06FA" w:rsidRPr="006012EC" w:rsidRDefault="000A06FA" w:rsidP="00EA2EF7">
            <w:pPr>
              <w:rPr>
                <w:rFonts w:ascii="Times New Roman" w:hAnsi="Times New Roman" w:cs="Times New Roman"/>
                <w:i/>
                <w:sz w:val="24"/>
                <w:szCs w:val="24"/>
              </w:rPr>
            </w:pPr>
            <w:r w:rsidRPr="006012EC">
              <w:rPr>
                <w:rFonts w:ascii="Times New Roman" w:hAnsi="Times New Roman" w:cs="Times New Roman"/>
                <w:i/>
                <w:sz w:val="24"/>
                <w:szCs w:val="24"/>
              </w:rPr>
              <w:t>Формирование начальных представлений о здоровом образе жизни:</w:t>
            </w:r>
          </w:p>
          <w:p w14:paraId="58662389"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О роли в организме органов чувств</w:t>
            </w:r>
          </w:p>
          <w:p w14:paraId="616E1F33"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О том, как беречь,  ухаживать за органами чувств</w:t>
            </w:r>
          </w:p>
          <w:p w14:paraId="58AFDEF6"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О полезной и вредной пище</w:t>
            </w:r>
          </w:p>
          <w:p w14:paraId="6E0971BC"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Об овощах и фруктах, молочных продуктах, полезных для здоровья человека</w:t>
            </w:r>
          </w:p>
          <w:p w14:paraId="7B5D287D"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lastRenderedPageBreak/>
              <w:t>О том, что утренняя зарядка, игры, физические упражнения вызывают хорошее настроение</w:t>
            </w:r>
          </w:p>
          <w:p w14:paraId="3FE73287"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О том, что с помощью сна восстанавливаются силы</w:t>
            </w:r>
          </w:p>
          <w:p w14:paraId="238A4D45"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Об упражнениях, укрепляющих различные органы и системы организма</w:t>
            </w:r>
          </w:p>
          <w:p w14:paraId="0BC31CF2"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О необходимости закаливания</w:t>
            </w:r>
          </w:p>
          <w:p w14:paraId="573A3153"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О  ценности здоровья</w:t>
            </w:r>
          </w:p>
          <w:p w14:paraId="6E832CF1"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О необходимости лечения</w:t>
            </w:r>
          </w:p>
          <w:p w14:paraId="39601A0E"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Поддерживает правильную осанку</w:t>
            </w:r>
          </w:p>
          <w:p w14:paraId="36D45258"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Участвует в закаливающих процедурах</w:t>
            </w:r>
          </w:p>
          <w:p w14:paraId="0A67C9D9"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Участвует в утренней гимнастике</w:t>
            </w:r>
          </w:p>
          <w:p w14:paraId="4AB72F12"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Различает и называет органы чувств (глаза, рот, нос, уши)</w:t>
            </w:r>
          </w:p>
          <w:p w14:paraId="7095A9F1"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Бережно относится к своему телу, своему здоровью, здоровью других детей</w:t>
            </w:r>
          </w:p>
          <w:p w14:paraId="38A56BAD"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Сообщает о самочувствии взрослым</w:t>
            </w:r>
          </w:p>
          <w:p w14:paraId="3D209FB1"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Избегает ситуаций, приносящих вред здоровью</w:t>
            </w:r>
          </w:p>
          <w:p w14:paraId="279B2CF5" w14:textId="77777777" w:rsidR="000A06FA" w:rsidRPr="006012EC" w:rsidRDefault="000A06FA" w:rsidP="000A06FA">
            <w:pPr>
              <w:pStyle w:val="ListParagraph"/>
              <w:numPr>
                <w:ilvl w:val="0"/>
                <w:numId w:val="22"/>
              </w:numPr>
              <w:rPr>
                <w:rFonts w:ascii="Times New Roman" w:hAnsi="Times New Roman" w:cs="Times New Roman"/>
                <w:sz w:val="24"/>
                <w:szCs w:val="24"/>
              </w:rPr>
            </w:pPr>
            <w:r w:rsidRPr="006012EC">
              <w:rPr>
                <w:rFonts w:ascii="Times New Roman" w:hAnsi="Times New Roman" w:cs="Times New Roman"/>
                <w:sz w:val="24"/>
                <w:szCs w:val="24"/>
              </w:rPr>
              <w:t>Соблюдает навыки гигиены и опрятности в повседневной жизни.</w:t>
            </w:r>
          </w:p>
          <w:p w14:paraId="07187CD0" w14:textId="77777777" w:rsidR="000A06FA" w:rsidRPr="006012EC" w:rsidRDefault="000A06FA" w:rsidP="00EA2EF7">
            <w:pPr>
              <w:rPr>
                <w:rFonts w:ascii="Times New Roman" w:hAnsi="Times New Roman" w:cs="Times New Roman"/>
                <w:i/>
                <w:sz w:val="24"/>
                <w:szCs w:val="24"/>
              </w:rPr>
            </w:pPr>
            <w:r w:rsidRPr="006012EC">
              <w:rPr>
                <w:rFonts w:ascii="Times New Roman" w:hAnsi="Times New Roman" w:cs="Times New Roman"/>
                <w:i/>
                <w:sz w:val="24"/>
                <w:szCs w:val="24"/>
              </w:rPr>
              <w:t>Физическая культура:</w:t>
            </w:r>
          </w:p>
          <w:p w14:paraId="5178E7D1"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Ходит и бегает свободно, не шаркая ногами, не опуская голову, сохраняя перекрестную координацию движений рук и ног</w:t>
            </w:r>
          </w:p>
          <w:p w14:paraId="266215DE"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Действует совместно</w:t>
            </w:r>
          </w:p>
          <w:p w14:paraId="1BEDB06E"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Строится в колонну по одному</w:t>
            </w:r>
          </w:p>
          <w:p w14:paraId="08962A15"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Строится в шеренгу</w:t>
            </w:r>
          </w:p>
          <w:p w14:paraId="03D90B00"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Строится в круг</w:t>
            </w:r>
          </w:p>
          <w:p w14:paraId="3887A849"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Находит свое  место при построениях</w:t>
            </w:r>
          </w:p>
          <w:p w14:paraId="474FD595"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Сохраняет правильную осанку в положении сидя, стоя, в движении, при выполнении упражнений в равновесии</w:t>
            </w:r>
          </w:p>
          <w:p w14:paraId="5CC17F88"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Соблюдает элементарные правила, согласовывает движения, ориентируется в пространстве.</w:t>
            </w:r>
          </w:p>
          <w:p w14:paraId="06466C69"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Выполняет в играх правила со сменой видов движений</w:t>
            </w:r>
          </w:p>
          <w:p w14:paraId="56B9B01D"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Энергично отталкивается двумя ногами и правильно приземляется в прыжках с высоты</w:t>
            </w:r>
          </w:p>
          <w:p w14:paraId="2CA63CAD"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Энергично отталкивается двумя ногами и правильно приземляется в прыжках на месте</w:t>
            </w:r>
          </w:p>
          <w:p w14:paraId="00728128"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Энергично отталкивается двумя ногами и правильно приземляется в прыжках с продвижением вперед</w:t>
            </w:r>
          </w:p>
          <w:p w14:paraId="43D199DF"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Принимает правильное исходное положение в прыжках в длину и высоту с места</w:t>
            </w:r>
          </w:p>
          <w:p w14:paraId="5B08DEA5"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Принимает правильное исходное положение в метании мешочков с песком и мячей</w:t>
            </w:r>
          </w:p>
          <w:p w14:paraId="7E52550D"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Энергично отталкивает мячи при катании, бросании. Ловит мяч двумя руками одновременно</w:t>
            </w:r>
          </w:p>
          <w:p w14:paraId="3795D041"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Выполняет хват за перекладину во время лазанья</w:t>
            </w:r>
          </w:p>
          <w:p w14:paraId="09632343"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Ползает</w:t>
            </w:r>
          </w:p>
          <w:p w14:paraId="3B4C660E"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Участвует в совместных играх и физических упражнениях</w:t>
            </w:r>
          </w:p>
          <w:p w14:paraId="7CF40112"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Реагирует на сигналы «беги», «лови», «стой» и др.</w:t>
            </w:r>
          </w:p>
          <w:p w14:paraId="37DA1583"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Выполняет правила в подвижных играх</w:t>
            </w:r>
          </w:p>
          <w:p w14:paraId="447813BD"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Участвует в подвижных играх с правилами</w:t>
            </w:r>
          </w:p>
          <w:p w14:paraId="4D9A08A2"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Играет с каталками, тележками, автомобилями</w:t>
            </w:r>
          </w:p>
          <w:p w14:paraId="294A19ED"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Играет с мячами, шарами</w:t>
            </w:r>
          </w:p>
          <w:p w14:paraId="1AD1623B" w14:textId="77777777" w:rsidR="000A06FA" w:rsidRPr="006012EC" w:rsidRDefault="000A06FA" w:rsidP="000A06FA">
            <w:pPr>
              <w:pStyle w:val="ListParagraph"/>
              <w:numPr>
                <w:ilvl w:val="0"/>
                <w:numId w:val="21"/>
              </w:numPr>
              <w:rPr>
                <w:rFonts w:ascii="Times New Roman" w:hAnsi="Times New Roman" w:cs="Times New Roman"/>
                <w:sz w:val="24"/>
                <w:szCs w:val="24"/>
              </w:rPr>
            </w:pPr>
            <w:r w:rsidRPr="006012EC">
              <w:rPr>
                <w:rFonts w:ascii="Times New Roman" w:hAnsi="Times New Roman" w:cs="Times New Roman"/>
                <w:sz w:val="24"/>
                <w:szCs w:val="24"/>
              </w:rPr>
              <w:t>Пользуется физкультурным оборудованием в свободное время</w:t>
            </w:r>
          </w:p>
        </w:tc>
      </w:tr>
      <w:tr w:rsidR="000A06FA" w:rsidRPr="006012EC" w14:paraId="462D7513" w14:textId="77777777" w:rsidTr="000A06FA">
        <w:tc>
          <w:tcPr>
            <w:tcW w:w="1951" w:type="dxa"/>
          </w:tcPr>
          <w:p w14:paraId="67DCBDB1" w14:textId="77777777" w:rsidR="000A06FA" w:rsidRPr="006012EC" w:rsidRDefault="000A06FA" w:rsidP="000A06FA">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lastRenderedPageBreak/>
              <w:t>Средняя группа</w:t>
            </w:r>
          </w:p>
        </w:tc>
        <w:tc>
          <w:tcPr>
            <w:tcW w:w="8612" w:type="dxa"/>
          </w:tcPr>
          <w:p w14:paraId="1A661D39" w14:textId="77777777" w:rsidR="000A06FA" w:rsidRPr="006012EC" w:rsidRDefault="000A06FA" w:rsidP="00EA2EF7">
            <w:pPr>
              <w:rPr>
                <w:rFonts w:ascii="Times New Roman" w:hAnsi="Times New Roman" w:cs="Times New Roman"/>
                <w:i/>
                <w:sz w:val="24"/>
                <w:szCs w:val="24"/>
              </w:rPr>
            </w:pPr>
            <w:r w:rsidRPr="006012EC">
              <w:rPr>
                <w:rFonts w:ascii="Times New Roman" w:hAnsi="Times New Roman" w:cs="Times New Roman"/>
                <w:i/>
                <w:sz w:val="24"/>
                <w:szCs w:val="24"/>
              </w:rPr>
              <w:t>Формирование начальных представлений о здоровом образе жизни:</w:t>
            </w:r>
          </w:p>
          <w:p w14:paraId="5A7BD917"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Потребность быть здоровым</w:t>
            </w:r>
          </w:p>
          <w:p w14:paraId="5C4428D6"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Потребность в соблюдении режима питания, употреблении в пищу овощей и фруктов, других полезных продуктов</w:t>
            </w:r>
          </w:p>
          <w:p w14:paraId="3DDF7FA5"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Части тела</w:t>
            </w:r>
          </w:p>
          <w:p w14:paraId="4230B7FB"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Органы чувств</w:t>
            </w:r>
          </w:p>
          <w:p w14:paraId="620EE642"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Функциональное назначение частей тела для жизни и здоровья человека</w:t>
            </w:r>
          </w:p>
          <w:p w14:paraId="70A45627"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Функциональное назначение органов чувств для жизни и здоровья человека</w:t>
            </w:r>
          </w:p>
          <w:p w14:paraId="6B8A10C0"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Необходимые телу человека вещества и витамины</w:t>
            </w:r>
          </w:p>
          <w:p w14:paraId="2AB175E2"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Важность для здоровья сна</w:t>
            </w:r>
          </w:p>
          <w:p w14:paraId="75043ABC"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Важность для здоровья гигиенических процедур</w:t>
            </w:r>
          </w:p>
          <w:p w14:paraId="3E4E441F"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Важность для здоровья движений, закаливания</w:t>
            </w:r>
          </w:p>
          <w:p w14:paraId="5B981C9F"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Понятия «здоровье» и «болезнь»</w:t>
            </w:r>
          </w:p>
          <w:p w14:paraId="758EE4E9"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Составляющие здорового образа жизни</w:t>
            </w:r>
          </w:p>
          <w:p w14:paraId="05F0C718"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Значение физических упражнений для организма человека</w:t>
            </w:r>
          </w:p>
          <w:p w14:paraId="01128E5B"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Физические упражнения на укрепление различных органов и систем организма</w:t>
            </w:r>
          </w:p>
          <w:p w14:paraId="3FEBFA19"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Участвует в закаливающих процедурах</w:t>
            </w:r>
          </w:p>
          <w:p w14:paraId="5AE65E09"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Участвует в различных подвижных играх</w:t>
            </w:r>
          </w:p>
          <w:p w14:paraId="52B2531D"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Участвует в утренней гимнастике</w:t>
            </w:r>
          </w:p>
          <w:p w14:paraId="1E2B6331"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Устанавливает связь между совершаемым действием и состоянием организма, самочувствием</w:t>
            </w:r>
          </w:p>
          <w:p w14:paraId="0189189C"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Оказывает себе элементарную помощь при ушибах</w:t>
            </w:r>
          </w:p>
          <w:p w14:paraId="0381C8EE"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Обращается за помощью к взрослым при заболевании, травме</w:t>
            </w:r>
          </w:p>
          <w:p w14:paraId="2506050A"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Заботится о своем здоровье</w:t>
            </w:r>
          </w:p>
          <w:p w14:paraId="72FC26E8" w14:textId="77777777" w:rsidR="000A06FA" w:rsidRPr="006012EC" w:rsidRDefault="000A06FA" w:rsidP="000A06FA">
            <w:pPr>
              <w:pStyle w:val="ListParagraph"/>
              <w:numPr>
                <w:ilvl w:val="0"/>
                <w:numId w:val="23"/>
              </w:numPr>
              <w:rPr>
                <w:rFonts w:ascii="Times New Roman" w:hAnsi="Times New Roman" w:cs="Times New Roman"/>
                <w:sz w:val="24"/>
                <w:szCs w:val="24"/>
              </w:rPr>
            </w:pPr>
            <w:r w:rsidRPr="006012EC">
              <w:rPr>
                <w:rFonts w:ascii="Times New Roman" w:hAnsi="Times New Roman" w:cs="Times New Roman"/>
                <w:sz w:val="24"/>
                <w:szCs w:val="24"/>
              </w:rPr>
              <w:t>Выполняет физические упражнения на укрепление различных органов и систем организма</w:t>
            </w:r>
          </w:p>
          <w:p w14:paraId="4E6D7DC4" w14:textId="77777777" w:rsidR="000A06FA" w:rsidRPr="006012EC" w:rsidRDefault="000A06FA" w:rsidP="000A06FA">
            <w:pPr>
              <w:rPr>
                <w:rFonts w:ascii="Times New Roman" w:hAnsi="Times New Roman" w:cs="Times New Roman"/>
                <w:i/>
                <w:sz w:val="24"/>
                <w:szCs w:val="24"/>
              </w:rPr>
            </w:pPr>
            <w:r w:rsidRPr="006012EC">
              <w:rPr>
                <w:rFonts w:ascii="Times New Roman" w:hAnsi="Times New Roman" w:cs="Times New Roman"/>
                <w:i/>
                <w:sz w:val="24"/>
                <w:szCs w:val="24"/>
              </w:rPr>
              <w:t>Физическая культура:</w:t>
            </w:r>
          </w:p>
          <w:p w14:paraId="597EA497"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Поддерживает правильную осанку</w:t>
            </w:r>
          </w:p>
          <w:p w14:paraId="6A7D0D45"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Ходит, согласовывая движения рук и ног</w:t>
            </w:r>
          </w:p>
          <w:p w14:paraId="5A72F6CB"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Бегает, согласовывая движения рук и ног</w:t>
            </w:r>
          </w:p>
          <w:p w14:paraId="0772A4B6"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Бегает легко, ритмично, энергично отталкиваясь носком</w:t>
            </w:r>
          </w:p>
          <w:p w14:paraId="5425A139"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Выполняет действия по сигналу</w:t>
            </w:r>
          </w:p>
          <w:p w14:paraId="42A6F002"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Выполняет построения</w:t>
            </w:r>
          </w:p>
          <w:p w14:paraId="19525093"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Соблюдает дистанцию во время передвижения</w:t>
            </w:r>
          </w:p>
          <w:p w14:paraId="05E9D4B3"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Ползает</w:t>
            </w:r>
          </w:p>
          <w:p w14:paraId="76917A77"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Пролезает, подлезает</w:t>
            </w:r>
          </w:p>
          <w:p w14:paraId="46142436"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Перелезает через предметы</w:t>
            </w:r>
          </w:p>
          <w:p w14:paraId="0DBE048F"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Перелезает с одного пролета гимнастической стенки на другой (вправо, влево)</w:t>
            </w:r>
          </w:p>
          <w:p w14:paraId="4DC1ACBA"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Энергично отталкивается и правильно приземляется в прыжках на двух ногах на месте</w:t>
            </w:r>
          </w:p>
          <w:p w14:paraId="1A0C400D"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Энергично отталкивается и правильно приземляется в прыжках с продвижением вперед, ориентируется в пространстве</w:t>
            </w:r>
          </w:p>
          <w:p w14:paraId="6301FC73"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В прыжках в длину с места умеет сочетать отталкивание со взмахом рук</w:t>
            </w:r>
          </w:p>
          <w:p w14:paraId="5E3EBDCA"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При приземлении сохраняет равновесие</w:t>
            </w:r>
          </w:p>
          <w:p w14:paraId="2803CB72"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Прыгает через короткую скакалку</w:t>
            </w:r>
          </w:p>
          <w:p w14:paraId="34A09ED2"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Принимает правильное исходное положение при метании</w:t>
            </w:r>
          </w:p>
          <w:p w14:paraId="10F99FEE"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lastRenderedPageBreak/>
              <w:t>Отбивает мяч о землю правой и левой рукой</w:t>
            </w:r>
          </w:p>
          <w:p w14:paraId="5379256E"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Бросает и ловит мяч кистями рук (не прижимая к груди)</w:t>
            </w:r>
          </w:p>
          <w:p w14:paraId="699DE119"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Выполняет движения в различных формах двигательной деятельности детей</w:t>
            </w:r>
          </w:p>
          <w:p w14:paraId="68D16AC0"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Творчески использует двигательные умения и навыки в самостоятельной двигательной деятельности</w:t>
            </w:r>
          </w:p>
          <w:p w14:paraId="44F92C74"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Выполняет ведущую роль в подвижной игре</w:t>
            </w:r>
          </w:p>
          <w:p w14:paraId="262B3CC7"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Осознанно относиться к выполнению правил игры</w:t>
            </w:r>
          </w:p>
          <w:p w14:paraId="63C76194"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Творчески использует физкультурный инвентарь и атрибуты для подвижных игр на прогулках</w:t>
            </w:r>
          </w:p>
          <w:p w14:paraId="72F748F3"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Участвует в физкультурных досугах и физкультурных праздниках</w:t>
            </w:r>
          </w:p>
          <w:p w14:paraId="13B6787C"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Проявляет активность в играх с мячами, скакалками, обручами и т.д.</w:t>
            </w:r>
          </w:p>
          <w:p w14:paraId="5A38D73B"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Ориентируется в пространстве</w:t>
            </w:r>
          </w:p>
          <w:p w14:paraId="51A5D663"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Проявляет инициативность в организации знакомых игр</w:t>
            </w:r>
          </w:p>
          <w:p w14:paraId="621E79A4" w14:textId="77777777" w:rsidR="000A06FA" w:rsidRPr="006012EC" w:rsidRDefault="000A06FA" w:rsidP="000A06FA">
            <w:pPr>
              <w:pStyle w:val="ListParagraph"/>
              <w:numPr>
                <w:ilvl w:val="0"/>
                <w:numId w:val="24"/>
              </w:numPr>
              <w:rPr>
                <w:rFonts w:ascii="Times New Roman" w:hAnsi="Times New Roman" w:cs="Times New Roman"/>
                <w:sz w:val="24"/>
                <w:szCs w:val="24"/>
              </w:rPr>
            </w:pPr>
            <w:r w:rsidRPr="006012EC">
              <w:rPr>
                <w:rFonts w:ascii="Times New Roman" w:hAnsi="Times New Roman" w:cs="Times New Roman"/>
                <w:sz w:val="24"/>
                <w:szCs w:val="24"/>
              </w:rPr>
              <w:t>Выполняет действия по сигналу</w:t>
            </w:r>
          </w:p>
        </w:tc>
      </w:tr>
      <w:tr w:rsidR="000A06FA" w:rsidRPr="006012EC" w14:paraId="7AD0DCB2" w14:textId="77777777" w:rsidTr="000A06FA">
        <w:tc>
          <w:tcPr>
            <w:tcW w:w="1951" w:type="dxa"/>
          </w:tcPr>
          <w:p w14:paraId="58F13457" w14:textId="77777777" w:rsidR="000A06FA" w:rsidRPr="006012EC" w:rsidRDefault="000A06FA" w:rsidP="000A06FA">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Старшая группа</w:t>
            </w:r>
          </w:p>
        </w:tc>
        <w:tc>
          <w:tcPr>
            <w:tcW w:w="8612" w:type="dxa"/>
          </w:tcPr>
          <w:p w14:paraId="3871D0A9" w14:textId="77777777" w:rsidR="000A06FA" w:rsidRPr="006012EC" w:rsidRDefault="00171864" w:rsidP="00EA2EF7">
            <w:pPr>
              <w:rPr>
                <w:rFonts w:ascii="Times New Roman" w:hAnsi="Times New Roman" w:cs="Times New Roman"/>
                <w:i/>
                <w:sz w:val="24"/>
                <w:szCs w:val="24"/>
              </w:rPr>
            </w:pPr>
            <w:r w:rsidRPr="006012EC">
              <w:rPr>
                <w:rFonts w:ascii="Times New Roman" w:hAnsi="Times New Roman" w:cs="Times New Roman"/>
                <w:i/>
                <w:sz w:val="24"/>
                <w:szCs w:val="24"/>
              </w:rPr>
              <w:t>Формирование начальных представлений о здоровом образе жизни:</w:t>
            </w:r>
          </w:p>
          <w:p w14:paraId="015EC22F"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Потребность в здоровом образе жизни</w:t>
            </w:r>
          </w:p>
          <w:p w14:paraId="2B4C2FEF"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Интерес к физической культуре и спорту и желание заниматься</w:t>
            </w:r>
          </w:p>
          <w:p w14:paraId="24D7B9C5"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Особенности функционирования и целостности человеческого организма</w:t>
            </w:r>
          </w:p>
          <w:p w14:paraId="02FE86A9"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Индивидуальные особенности организма и здоровья</w:t>
            </w:r>
          </w:p>
          <w:p w14:paraId="7980B32E"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Составляющие здорового образа жизни и факторы, разрушающие здоровье</w:t>
            </w:r>
          </w:p>
          <w:p w14:paraId="5966F398"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Зависимость здоровья человека от правильного питания</w:t>
            </w:r>
          </w:p>
          <w:p w14:paraId="5D9BFB8A"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Роль гигиены и режима дня для здоровья человека</w:t>
            </w:r>
          </w:p>
          <w:p w14:paraId="440DB77F"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Правила ухода за больным</w:t>
            </w:r>
          </w:p>
          <w:p w14:paraId="5D455F39"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Возможности здорового человека</w:t>
            </w:r>
          </w:p>
          <w:p w14:paraId="4962F09D"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Сведения из истории олимпийского движения</w:t>
            </w:r>
          </w:p>
          <w:p w14:paraId="73B587E1"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Место человека в природе (как нужно жить, чтобы не вредить себе и окружающей среде)</w:t>
            </w:r>
          </w:p>
          <w:p w14:paraId="162AC292"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Основы техники безопасности и правила поведения в спортивном зале и на спортивной площадке</w:t>
            </w:r>
          </w:p>
          <w:p w14:paraId="01770A06"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Самостоятельно организовывает подвижные спортивные игры, выполняет спортивные упражнения на прогулке, используя имеющееся физкультурное оборудование</w:t>
            </w:r>
          </w:p>
          <w:p w14:paraId="4EC83762" w14:textId="77777777" w:rsidR="00171864" w:rsidRPr="006012EC" w:rsidRDefault="00171864" w:rsidP="00171864">
            <w:pPr>
              <w:pStyle w:val="ListParagraph"/>
              <w:numPr>
                <w:ilvl w:val="0"/>
                <w:numId w:val="25"/>
              </w:numPr>
              <w:rPr>
                <w:rFonts w:ascii="Times New Roman" w:hAnsi="Times New Roman" w:cs="Times New Roman"/>
                <w:sz w:val="24"/>
                <w:szCs w:val="24"/>
              </w:rPr>
            </w:pPr>
            <w:r w:rsidRPr="006012EC">
              <w:rPr>
                <w:rFonts w:ascii="Times New Roman" w:hAnsi="Times New Roman" w:cs="Times New Roman"/>
                <w:sz w:val="24"/>
                <w:szCs w:val="24"/>
              </w:rPr>
              <w:t>Характеризует свое самочувствие</w:t>
            </w:r>
          </w:p>
          <w:p w14:paraId="72019513" w14:textId="77777777" w:rsidR="00171864" w:rsidRPr="006012EC" w:rsidRDefault="00171864" w:rsidP="00171864">
            <w:pPr>
              <w:rPr>
                <w:rFonts w:ascii="Times New Roman" w:hAnsi="Times New Roman" w:cs="Times New Roman"/>
                <w:sz w:val="24"/>
                <w:szCs w:val="24"/>
              </w:rPr>
            </w:pPr>
            <w:r w:rsidRPr="006012EC">
              <w:rPr>
                <w:rFonts w:ascii="Times New Roman" w:hAnsi="Times New Roman" w:cs="Times New Roman"/>
                <w:i/>
                <w:sz w:val="24"/>
                <w:szCs w:val="24"/>
              </w:rPr>
              <w:t>Физическая</w:t>
            </w:r>
            <w:r w:rsidRPr="006012EC">
              <w:rPr>
                <w:rFonts w:ascii="Times New Roman" w:hAnsi="Times New Roman" w:cs="Times New Roman"/>
                <w:sz w:val="24"/>
                <w:szCs w:val="24"/>
              </w:rPr>
              <w:t xml:space="preserve"> </w:t>
            </w:r>
            <w:r w:rsidRPr="006012EC">
              <w:rPr>
                <w:rFonts w:ascii="Times New Roman" w:hAnsi="Times New Roman" w:cs="Times New Roman"/>
                <w:i/>
                <w:sz w:val="24"/>
                <w:szCs w:val="24"/>
              </w:rPr>
              <w:t>культура</w:t>
            </w:r>
            <w:r w:rsidRPr="006012EC">
              <w:rPr>
                <w:rFonts w:ascii="Times New Roman" w:hAnsi="Times New Roman" w:cs="Times New Roman"/>
                <w:sz w:val="24"/>
                <w:szCs w:val="24"/>
              </w:rPr>
              <w:t>:</w:t>
            </w:r>
          </w:p>
          <w:p w14:paraId="41C0E37A"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Стремится участвовать в игра с элементами соревнования, играх-эстафетах</w:t>
            </w:r>
          </w:p>
          <w:p w14:paraId="1FE3969D"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Интерес детей к различным видам спорта</w:t>
            </w:r>
          </w:p>
          <w:p w14:paraId="7915CFF6"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Важные сведения о событиях спортивной жизни страны</w:t>
            </w:r>
          </w:p>
          <w:p w14:paraId="54D802C8"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Сохраняет правильную осанку</w:t>
            </w:r>
          </w:p>
          <w:p w14:paraId="7DEF9A94"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Осознанно выполняет движения</w:t>
            </w:r>
          </w:p>
          <w:p w14:paraId="6C0A1D7E"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Проявляет физические качества в разнообразных формах двигательной деятельности</w:t>
            </w:r>
          </w:p>
          <w:p w14:paraId="5B1A632F"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Проявляет быстроту, силу,  выносливость, гибкость, ловкость</w:t>
            </w:r>
          </w:p>
          <w:p w14:paraId="1E5BD805"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Легко ходит и бегает, энергично отталкиваясь от опоры</w:t>
            </w:r>
          </w:p>
          <w:p w14:paraId="447AF868"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Бегает на перегонки, с преодолением препятствий</w:t>
            </w:r>
          </w:p>
          <w:p w14:paraId="3C987749"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Лазает по гимнастической стенке, меняя темп</w:t>
            </w:r>
          </w:p>
          <w:p w14:paraId="40250CA0"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Прыгает в длину</w:t>
            </w:r>
          </w:p>
          <w:p w14:paraId="68623F8C"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lastRenderedPageBreak/>
              <w:t>Прыгает в длину с разбега, правильно разбегается, отталкивается и приземляется в зависимости от вида прыжка</w:t>
            </w:r>
          </w:p>
          <w:p w14:paraId="1C2CCD81"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Прыгает на мягкое покрытие через длинную скакалку</w:t>
            </w:r>
          </w:p>
          <w:p w14:paraId="7DD49A10"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Сохраняет равновесие при приземлении после прыжка</w:t>
            </w:r>
          </w:p>
          <w:p w14:paraId="60274D99"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Сочетает замах с броском при метании</w:t>
            </w:r>
          </w:p>
          <w:p w14:paraId="5ED8D51A"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Подбрасывает и ловит мяч одной рукой</w:t>
            </w:r>
          </w:p>
          <w:p w14:paraId="3F741D36"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Отбивает мяч правой и левой рукой на месте</w:t>
            </w:r>
          </w:p>
          <w:p w14:paraId="6491877E"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Ведет мяч при ходьбе</w:t>
            </w:r>
          </w:p>
          <w:p w14:paraId="3E07D5AC"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Отбивает мяч правой и левой рукой при ходьбе</w:t>
            </w:r>
          </w:p>
          <w:p w14:paraId="4D9D0CB6"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Ориентируется в пространстве</w:t>
            </w:r>
          </w:p>
          <w:p w14:paraId="1CFD8B2B"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Участвует в спортивных играх и упражнениях, в играх с элементами соревнования, играх-эстафетах</w:t>
            </w:r>
          </w:p>
          <w:p w14:paraId="45D0BD6C"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Организовывает знакомые подвижные игры</w:t>
            </w:r>
          </w:p>
          <w:p w14:paraId="73FFB90A" w14:textId="77777777" w:rsidR="00171864" w:rsidRPr="006012EC" w:rsidRDefault="00171864" w:rsidP="00171864">
            <w:pPr>
              <w:pStyle w:val="ListParagraph"/>
              <w:numPr>
                <w:ilvl w:val="0"/>
                <w:numId w:val="26"/>
              </w:numPr>
              <w:rPr>
                <w:rFonts w:ascii="Times New Roman" w:hAnsi="Times New Roman" w:cs="Times New Roman"/>
                <w:sz w:val="24"/>
                <w:szCs w:val="24"/>
              </w:rPr>
            </w:pPr>
            <w:r w:rsidRPr="006012EC">
              <w:rPr>
                <w:rFonts w:ascii="Times New Roman" w:hAnsi="Times New Roman" w:cs="Times New Roman"/>
                <w:sz w:val="24"/>
                <w:szCs w:val="24"/>
              </w:rPr>
              <w:t>Помогает взрослым готовить физкультурный инвентарь для физических упражнений, убирает его на место</w:t>
            </w:r>
          </w:p>
          <w:p w14:paraId="346AA88C" w14:textId="77777777" w:rsidR="00171864" w:rsidRPr="006012EC" w:rsidRDefault="00171864" w:rsidP="00171864">
            <w:pPr>
              <w:pStyle w:val="ListParagraph"/>
              <w:numPr>
                <w:ilvl w:val="0"/>
                <w:numId w:val="26"/>
              </w:numPr>
              <w:rPr>
                <w:rFonts w:ascii="Times New Roman" w:hAnsi="Times New Roman" w:cs="Times New Roman"/>
                <w:i/>
                <w:sz w:val="24"/>
                <w:szCs w:val="24"/>
              </w:rPr>
            </w:pPr>
            <w:r w:rsidRPr="006012EC">
              <w:rPr>
                <w:rFonts w:ascii="Times New Roman" w:hAnsi="Times New Roman" w:cs="Times New Roman"/>
                <w:sz w:val="24"/>
                <w:szCs w:val="24"/>
              </w:rPr>
              <w:t>Активно участвует в коллективных играх, спортивных развлечениях, соревнованиях</w:t>
            </w:r>
          </w:p>
        </w:tc>
      </w:tr>
      <w:tr w:rsidR="000A06FA" w:rsidRPr="006012EC" w14:paraId="3885B1D9" w14:textId="77777777" w:rsidTr="000A06FA">
        <w:tc>
          <w:tcPr>
            <w:tcW w:w="1951" w:type="dxa"/>
          </w:tcPr>
          <w:p w14:paraId="39AF90B3" w14:textId="77777777" w:rsidR="000A06FA" w:rsidRPr="006012EC" w:rsidRDefault="00171864" w:rsidP="000A06FA">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lastRenderedPageBreak/>
              <w:t>Подготовительная группа</w:t>
            </w:r>
          </w:p>
        </w:tc>
        <w:tc>
          <w:tcPr>
            <w:tcW w:w="8612" w:type="dxa"/>
          </w:tcPr>
          <w:p w14:paraId="1F4EFC92" w14:textId="77777777" w:rsidR="000A06FA" w:rsidRPr="006012EC" w:rsidRDefault="00171864" w:rsidP="00EA2EF7">
            <w:pPr>
              <w:rPr>
                <w:rFonts w:ascii="Times New Roman" w:hAnsi="Times New Roman" w:cs="Times New Roman"/>
                <w:i/>
                <w:sz w:val="24"/>
                <w:szCs w:val="24"/>
              </w:rPr>
            </w:pPr>
            <w:r w:rsidRPr="006012EC">
              <w:rPr>
                <w:rFonts w:ascii="Times New Roman" w:hAnsi="Times New Roman" w:cs="Times New Roman"/>
                <w:i/>
                <w:sz w:val="24"/>
                <w:szCs w:val="24"/>
              </w:rPr>
              <w:t>Формирование начальных представлений о здоровом образе жизни:</w:t>
            </w:r>
          </w:p>
          <w:p w14:paraId="343C22D7" w14:textId="77777777" w:rsidR="00171864" w:rsidRPr="006012EC" w:rsidRDefault="00171864" w:rsidP="00171864">
            <w:pPr>
              <w:pStyle w:val="ListParagraph"/>
              <w:numPr>
                <w:ilvl w:val="0"/>
                <w:numId w:val="27"/>
              </w:numPr>
              <w:rPr>
                <w:rFonts w:ascii="Times New Roman" w:hAnsi="Times New Roman" w:cs="Times New Roman"/>
                <w:sz w:val="24"/>
                <w:szCs w:val="24"/>
              </w:rPr>
            </w:pPr>
            <w:r w:rsidRPr="006012EC">
              <w:rPr>
                <w:rFonts w:ascii="Times New Roman" w:hAnsi="Times New Roman" w:cs="Times New Roman"/>
                <w:sz w:val="24"/>
                <w:szCs w:val="24"/>
              </w:rPr>
              <w:t>Интерес и любовь к спорту</w:t>
            </w:r>
          </w:p>
          <w:p w14:paraId="0211559F" w14:textId="77777777" w:rsidR="00171864" w:rsidRPr="006012EC" w:rsidRDefault="00171864" w:rsidP="00171864">
            <w:pPr>
              <w:pStyle w:val="ListParagraph"/>
              <w:numPr>
                <w:ilvl w:val="0"/>
                <w:numId w:val="27"/>
              </w:numPr>
              <w:rPr>
                <w:rFonts w:ascii="Times New Roman" w:hAnsi="Times New Roman" w:cs="Times New Roman"/>
                <w:sz w:val="24"/>
                <w:szCs w:val="24"/>
              </w:rPr>
            </w:pPr>
            <w:r w:rsidRPr="006012EC">
              <w:rPr>
                <w:rFonts w:ascii="Times New Roman" w:hAnsi="Times New Roman" w:cs="Times New Roman"/>
                <w:sz w:val="24"/>
                <w:szCs w:val="24"/>
              </w:rPr>
              <w:t>Особенности строения и функционирования организма человека</w:t>
            </w:r>
          </w:p>
          <w:p w14:paraId="6E0E5B1F" w14:textId="77777777" w:rsidR="00171864" w:rsidRPr="006012EC" w:rsidRDefault="00171864" w:rsidP="00171864">
            <w:pPr>
              <w:pStyle w:val="ListParagraph"/>
              <w:numPr>
                <w:ilvl w:val="0"/>
                <w:numId w:val="27"/>
              </w:numPr>
              <w:rPr>
                <w:rFonts w:ascii="Times New Roman" w:hAnsi="Times New Roman" w:cs="Times New Roman"/>
                <w:sz w:val="24"/>
                <w:szCs w:val="24"/>
              </w:rPr>
            </w:pPr>
            <w:r w:rsidRPr="006012EC">
              <w:rPr>
                <w:rFonts w:ascii="Times New Roman" w:hAnsi="Times New Roman" w:cs="Times New Roman"/>
                <w:sz w:val="24"/>
                <w:szCs w:val="24"/>
              </w:rPr>
              <w:t>Особенности рационального питания (объем пищи, последовательность ее приема, разнообразие в питании, питьевой режим)</w:t>
            </w:r>
          </w:p>
          <w:p w14:paraId="37CAB478" w14:textId="77777777" w:rsidR="00171864" w:rsidRPr="006012EC" w:rsidRDefault="00171864" w:rsidP="00171864">
            <w:pPr>
              <w:pStyle w:val="ListParagraph"/>
              <w:numPr>
                <w:ilvl w:val="0"/>
                <w:numId w:val="27"/>
              </w:numPr>
              <w:rPr>
                <w:rFonts w:ascii="Times New Roman" w:hAnsi="Times New Roman" w:cs="Times New Roman"/>
                <w:sz w:val="24"/>
                <w:szCs w:val="24"/>
              </w:rPr>
            </w:pPr>
            <w:r w:rsidRPr="006012EC">
              <w:rPr>
                <w:rFonts w:ascii="Times New Roman" w:hAnsi="Times New Roman" w:cs="Times New Roman"/>
                <w:sz w:val="24"/>
                <w:szCs w:val="24"/>
              </w:rPr>
              <w:t>Значение двигательной активности в жизни человека, использование специальных физических упражнений для укрепления своих органов и систем</w:t>
            </w:r>
          </w:p>
          <w:p w14:paraId="767A21E7" w14:textId="77777777" w:rsidR="00171864" w:rsidRPr="006012EC" w:rsidRDefault="00171864" w:rsidP="00171864">
            <w:pPr>
              <w:pStyle w:val="ListParagraph"/>
              <w:numPr>
                <w:ilvl w:val="0"/>
                <w:numId w:val="27"/>
              </w:numPr>
              <w:rPr>
                <w:rFonts w:ascii="Times New Roman" w:hAnsi="Times New Roman" w:cs="Times New Roman"/>
                <w:sz w:val="24"/>
                <w:szCs w:val="24"/>
              </w:rPr>
            </w:pPr>
            <w:r w:rsidRPr="006012EC">
              <w:rPr>
                <w:rFonts w:ascii="Times New Roman" w:hAnsi="Times New Roman" w:cs="Times New Roman"/>
                <w:sz w:val="24"/>
                <w:szCs w:val="24"/>
              </w:rPr>
              <w:t>Особенности активного отдыха, правила и виды закаливания, польза закаливающих процедур</w:t>
            </w:r>
          </w:p>
          <w:p w14:paraId="4673919B" w14:textId="77777777" w:rsidR="00171864" w:rsidRPr="006012EC" w:rsidRDefault="00171864" w:rsidP="00171864">
            <w:pPr>
              <w:pStyle w:val="ListParagraph"/>
              <w:numPr>
                <w:ilvl w:val="0"/>
                <w:numId w:val="27"/>
              </w:numPr>
              <w:rPr>
                <w:rFonts w:ascii="Times New Roman" w:hAnsi="Times New Roman" w:cs="Times New Roman"/>
                <w:i/>
                <w:sz w:val="24"/>
                <w:szCs w:val="24"/>
              </w:rPr>
            </w:pPr>
            <w:r w:rsidRPr="006012EC">
              <w:rPr>
                <w:rFonts w:ascii="Times New Roman" w:hAnsi="Times New Roman" w:cs="Times New Roman"/>
                <w:sz w:val="24"/>
                <w:szCs w:val="24"/>
              </w:rPr>
              <w:t>Роль солнечного света, воздуха и воды в жизни человека и их влияние на здоровье</w:t>
            </w:r>
          </w:p>
          <w:p w14:paraId="5AA5B65B" w14:textId="77777777" w:rsidR="00171864" w:rsidRPr="006012EC" w:rsidRDefault="00171864" w:rsidP="00EA2EF7">
            <w:pPr>
              <w:rPr>
                <w:rFonts w:ascii="Times New Roman" w:hAnsi="Times New Roman" w:cs="Times New Roman"/>
                <w:i/>
                <w:sz w:val="24"/>
                <w:szCs w:val="24"/>
              </w:rPr>
            </w:pPr>
            <w:r w:rsidRPr="006012EC">
              <w:rPr>
                <w:rFonts w:ascii="Times New Roman" w:hAnsi="Times New Roman" w:cs="Times New Roman"/>
                <w:i/>
                <w:sz w:val="24"/>
                <w:szCs w:val="24"/>
              </w:rPr>
              <w:t>Физическая культура:</w:t>
            </w:r>
          </w:p>
          <w:p w14:paraId="2251B31A"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Потребность в ежедневной двигательной деятельности</w:t>
            </w:r>
          </w:p>
          <w:p w14:paraId="3350B175"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Интерес к физической культуре и спорту, отдельным достижениям в области спорта</w:t>
            </w:r>
          </w:p>
          <w:p w14:paraId="39B49425"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Интерес к спортивным играм и упражнениям (городки, бадминтон, баскетбол, настольный теннис, хоккей, футбол)</w:t>
            </w:r>
          </w:p>
          <w:p w14:paraId="5FA42396"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Виды спорта и спортивных игр</w:t>
            </w:r>
          </w:p>
          <w:p w14:paraId="36F60AA8"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Сохраняет правильную осанку в различных видах деятельности</w:t>
            </w:r>
          </w:p>
          <w:p w14:paraId="1803AEB8"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Соблюдает заданный темп в ходьбе и беге</w:t>
            </w:r>
          </w:p>
          <w:p w14:paraId="60527A98"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Совершает активные движения кисти руки при броске</w:t>
            </w:r>
          </w:p>
          <w:p w14:paraId="57360A6F"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Быстро перестраивается на месте и во время движения</w:t>
            </w:r>
          </w:p>
          <w:p w14:paraId="4F3B2FC5"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Равняется в колонне, шеренге, круге; выполняет упражнения ритмично, в указанном темпе</w:t>
            </w:r>
          </w:p>
          <w:p w14:paraId="2CA4848A"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Проявляет физические качества: силу, быстроту, выносливость, ловкость, гибкость</w:t>
            </w:r>
          </w:p>
          <w:p w14:paraId="3E7D7228"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Поддерживает статическое и динамическое равновесие</w:t>
            </w:r>
          </w:p>
          <w:p w14:paraId="6D914211"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Двигается координированно, в том числе при ориентировке в пространстве</w:t>
            </w:r>
          </w:p>
          <w:p w14:paraId="78A088B3"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Участвует в разнообразных подвижных играх (в том числе играх с элементами соревнования)</w:t>
            </w:r>
          </w:p>
          <w:p w14:paraId="41A9250D"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 xml:space="preserve">Сочетает разбег с отталкиванием в прыжках на мягкое покрытие, в </w:t>
            </w:r>
            <w:r w:rsidRPr="006012EC">
              <w:rPr>
                <w:rFonts w:ascii="Times New Roman" w:hAnsi="Times New Roman" w:cs="Times New Roman"/>
                <w:sz w:val="24"/>
                <w:szCs w:val="24"/>
              </w:rPr>
              <w:lastRenderedPageBreak/>
              <w:t>длину и высоту с разбега</w:t>
            </w:r>
          </w:p>
          <w:p w14:paraId="10FF3E77"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Перелезает с пролета на пролет гимнастической стенки по диагонали</w:t>
            </w:r>
          </w:p>
          <w:p w14:paraId="2B0C0D6F" w14:textId="77777777" w:rsidR="00171864" w:rsidRPr="006012EC" w:rsidRDefault="00171864" w:rsidP="00171864">
            <w:pPr>
              <w:pStyle w:val="ListParagraph"/>
              <w:numPr>
                <w:ilvl w:val="0"/>
                <w:numId w:val="28"/>
              </w:numPr>
              <w:rPr>
                <w:rFonts w:ascii="Times New Roman" w:hAnsi="Times New Roman" w:cs="Times New Roman"/>
                <w:sz w:val="24"/>
                <w:szCs w:val="24"/>
              </w:rPr>
            </w:pPr>
            <w:r w:rsidRPr="006012EC">
              <w:rPr>
                <w:rFonts w:ascii="Times New Roman" w:hAnsi="Times New Roman" w:cs="Times New Roman"/>
                <w:sz w:val="24"/>
                <w:szCs w:val="24"/>
              </w:rPr>
              <w:t>Придумывает варианты игр, комбинирует движения, проявляя творческие способности</w:t>
            </w:r>
          </w:p>
          <w:p w14:paraId="086C29A1" w14:textId="77777777" w:rsidR="00171864" w:rsidRPr="006012EC" w:rsidRDefault="00171864" w:rsidP="00171864">
            <w:pPr>
              <w:pStyle w:val="ListParagraph"/>
              <w:numPr>
                <w:ilvl w:val="0"/>
                <w:numId w:val="28"/>
              </w:numPr>
              <w:rPr>
                <w:rFonts w:ascii="Times New Roman" w:hAnsi="Times New Roman" w:cs="Times New Roman"/>
                <w:i/>
                <w:sz w:val="24"/>
                <w:szCs w:val="24"/>
              </w:rPr>
            </w:pPr>
            <w:r w:rsidRPr="006012EC">
              <w:rPr>
                <w:rFonts w:ascii="Times New Roman" w:hAnsi="Times New Roman" w:cs="Times New Roman"/>
                <w:sz w:val="24"/>
                <w:szCs w:val="24"/>
              </w:rPr>
              <w:t>Организовывает подвижные игры.</w:t>
            </w:r>
          </w:p>
        </w:tc>
      </w:tr>
    </w:tbl>
    <w:p w14:paraId="7C0499AF" w14:textId="77777777" w:rsidR="00F92792" w:rsidRPr="006012EC" w:rsidRDefault="00F92792" w:rsidP="00CB4649">
      <w:pPr>
        <w:spacing w:after="120"/>
        <w:rPr>
          <w:rFonts w:ascii="Times New Roman" w:hAnsi="Times New Roman" w:cs="Times New Roman"/>
          <w:sz w:val="24"/>
          <w:szCs w:val="24"/>
        </w:rPr>
      </w:pPr>
    </w:p>
    <w:p w14:paraId="5788D631" w14:textId="77777777" w:rsidR="00F96259" w:rsidRPr="006012EC" w:rsidRDefault="00F96259" w:rsidP="00CB4649">
      <w:pPr>
        <w:spacing w:after="120"/>
        <w:rPr>
          <w:rFonts w:ascii="Times New Roman" w:hAnsi="Times New Roman" w:cs="Times New Roman"/>
          <w:sz w:val="24"/>
          <w:szCs w:val="24"/>
        </w:rPr>
      </w:pPr>
    </w:p>
    <w:p w14:paraId="378E0D50" w14:textId="77777777" w:rsidR="00EA2EF7" w:rsidRPr="006012EC" w:rsidRDefault="00201DEC" w:rsidP="00F96259">
      <w:pPr>
        <w:pStyle w:val="ListParagraph"/>
        <w:numPr>
          <w:ilvl w:val="0"/>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СОДЕРЖАТЕЛЬНЫЙ РАЗДЕЛ</w:t>
      </w:r>
    </w:p>
    <w:p w14:paraId="5FA18509" w14:textId="77777777" w:rsidR="00201DEC" w:rsidRPr="006012EC" w:rsidRDefault="00EA2EF7" w:rsidP="00EA2EF7">
      <w:pPr>
        <w:pStyle w:val="ListParagraph"/>
        <w:numPr>
          <w:ilvl w:val="1"/>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Примерный перечень основных движений, спортивных игр и упражнений</w:t>
      </w:r>
    </w:p>
    <w:p w14:paraId="52799557" w14:textId="77777777" w:rsidR="00E84804" w:rsidRPr="006012EC" w:rsidRDefault="00E84804" w:rsidP="00E84804">
      <w:pPr>
        <w:pStyle w:val="ListParagraph"/>
        <w:spacing w:after="120"/>
        <w:ind w:left="1429"/>
        <w:rPr>
          <w:rFonts w:ascii="Times New Roman" w:hAnsi="Times New Roman" w:cs="Times New Roman"/>
          <w:b/>
          <w:sz w:val="24"/>
          <w:szCs w:val="24"/>
        </w:rPr>
      </w:pPr>
    </w:p>
    <w:p w14:paraId="1D631A1A" w14:textId="77777777" w:rsidR="00EA2EF7" w:rsidRPr="006012EC" w:rsidRDefault="00EA2EF7" w:rsidP="00EA2EF7">
      <w:pPr>
        <w:pStyle w:val="ListParagraph"/>
        <w:numPr>
          <w:ilvl w:val="2"/>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Примерный перечень основных движений, спортивных игр и упражнений для детей 3-4 лет</w:t>
      </w:r>
    </w:p>
    <w:p w14:paraId="7DED15B5" w14:textId="77777777" w:rsidR="00EA2EF7" w:rsidRPr="006012EC" w:rsidRDefault="00EA2EF7" w:rsidP="00F96259">
      <w:pPr>
        <w:tabs>
          <w:tab w:val="left" w:pos="54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Основные движения</w:t>
      </w:r>
    </w:p>
    <w:p w14:paraId="0B66BEC9" w14:textId="77777777" w:rsidR="00F96259" w:rsidRPr="006012EC" w:rsidRDefault="00F96259" w:rsidP="00F96259">
      <w:pPr>
        <w:tabs>
          <w:tab w:val="left" w:pos="540"/>
        </w:tabs>
        <w:spacing w:after="0" w:line="240" w:lineRule="auto"/>
        <w:ind w:firstLine="709"/>
        <w:jc w:val="both"/>
        <w:rPr>
          <w:rFonts w:ascii="Times New Roman" w:eastAsia="Times New Roman" w:hAnsi="Times New Roman" w:cs="Times New Roman"/>
          <w:iCs/>
          <w:sz w:val="24"/>
          <w:szCs w:val="24"/>
        </w:rPr>
      </w:pPr>
      <w:r w:rsidRPr="006012EC">
        <w:rPr>
          <w:rFonts w:ascii="Times New Roman" w:eastAsia="Times New Roman" w:hAnsi="Times New Roman" w:cs="Times New Roman"/>
          <w:i/>
          <w:iCs/>
          <w:sz w:val="24"/>
          <w:szCs w:val="24"/>
        </w:rPr>
        <w:t>Ходьба.</w:t>
      </w:r>
      <w:r w:rsidRPr="006012EC">
        <w:rPr>
          <w:rFonts w:ascii="Times New Roman" w:eastAsia="Times New Roman" w:hAnsi="Times New Roman" w:cs="Times New Roman"/>
          <w:iCs/>
          <w:sz w:val="24"/>
          <w:szCs w:val="24"/>
        </w:rPr>
        <w:t xml:space="preserve"> 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w:t>
      </w:r>
    </w:p>
    <w:p w14:paraId="7FB1EC93" w14:textId="77777777" w:rsidR="00F96259" w:rsidRPr="006012EC" w:rsidRDefault="00F96259" w:rsidP="00F96259">
      <w:pPr>
        <w:tabs>
          <w:tab w:val="left" w:pos="540"/>
        </w:tabs>
        <w:spacing w:after="0" w:line="240" w:lineRule="auto"/>
        <w:ind w:firstLine="709"/>
        <w:jc w:val="both"/>
        <w:rPr>
          <w:rFonts w:ascii="Times New Roman" w:eastAsia="Times New Roman" w:hAnsi="Times New Roman" w:cs="Times New Roman"/>
          <w:iCs/>
          <w:sz w:val="24"/>
          <w:szCs w:val="24"/>
        </w:rPr>
      </w:pPr>
      <w:r w:rsidRPr="006012EC">
        <w:rPr>
          <w:rFonts w:ascii="Times New Roman" w:eastAsia="Times New Roman" w:hAnsi="Times New Roman" w:cs="Times New Roman"/>
          <w:i/>
          <w:iCs/>
          <w:sz w:val="24"/>
          <w:szCs w:val="24"/>
        </w:rPr>
        <w:t>Упражнения в равновесии.</w:t>
      </w:r>
      <w:r w:rsidRPr="006012EC">
        <w:rPr>
          <w:rFonts w:ascii="Times New Roman" w:eastAsia="Times New Roman" w:hAnsi="Times New Roman" w:cs="Times New Roman"/>
          <w:iCs/>
          <w:sz w:val="24"/>
          <w:szCs w:val="24"/>
        </w:rPr>
        <w:t xml:space="preserve"> Ходьба по прямой дорожке (ширина 15–20 см, длина 2–2,5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 </w:t>
      </w:r>
    </w:p>
    <w:p w14:paraId="67CDAF26" w14:textId="77777777" w:rsidR="00F96259" w:rsidRPr="006012EC" w:rsidRDefault="00F96259" w:rsidP="00F96259">
      <w:pPr>
        <w:tabs>
          <w:tab w:val="left" w:pos="540"/>
        </w:tabs>
        <w:spacing w:after="0" w:line="240" w:lineRule="auto"/>
        <w:ind w:firstLine="709"/>
        <w:jc w:val="both"/>
        <w:rPr>
          <w:rFonts w:ascii="Times New Roman" w:eastAsia="Times New Roman" w:hAnsi="Times New Roman" w:cs="Times New Roman"/>
          <w:iCs/>
          <w:sz w:val="24"/>
          <w:szCs w:val="24"/>
        </w:rPr>
      </w:pPr>
      <w:r w:rsidRPr="006012EC">
        <w:rPr>
          <w:rFonts w:ascii="Times New Roman" w:eastAsia="Times New Roman" w:hAnsi="Times New Roman" w:cs="Times New Roman"/>
          <w:i/>
          <w:iCs/>
          <w:sz w:val="24"/>
          <w:szCs w:val="24"/>
        </w:rPr>
        <w:t>Бег</w:t>
      </w:r>
      <w:r w:rsidRPr="006012EC">
        <w:rPr>
          <w:rFonts w:ascii="Times New Roman" w:eastAsia="Times New Roman" w:hAnsi="Times New Roman" w:cs="Times New Roman"/>
          <w:iCs/>
          <w:sz w:val="24"/>
          <w:szCs w:val="24"/>
        </w:rPr>
        <w:t>. 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14:paraId="58C5266F" w14:textId="77777777" w:rsidR="00F96259" w:rsidRPr="006012EC" w:rsidRDefault="00F96259" w:rsidP="00F96259">
      <w:pPr>
        <w:tabs>
          <w:tab w:val="left" w:pos="540"/>
        </w:tabs>
        <w:spacing w:after="0" w:line="240" w:lineRule="auto"/>
        <w:ind w:firstLine="709"/>
        <w:jc w:val="both"/>
        <w:rPr>
          <w:rFonts w:ascii="Times New Roman" w:eastAsia="Times New Roman" w:hAnsi="Times New Roman" w:cs="Times New Roman"/>
          <w:iCs/>
          <w:sz w:val="24"/>
          <w:szCs w:val="24"/>
        </w:rPr>
      </w:pPr>
      <w:r w:rsidRPr="006012EC">
        <w:rPr>
          <w:rFonts w:ascii="Times New Roman" w:eastAsia="Times New Roman" w:hAnsi="Times New Roman" w:cs="Times New Roman"/>
          <w:i/>
          <w:iCs/>
          <w:sz w:val="24"/>
          <w:szCs w:val="24"/>
        </w:rPr>
        <w:t>Катание, бросание, ловля, метание.</w:t>
      </w:r>
      <w:r w:rsidRPr="006012EC">
        <w:rPr>
          <w:rFonts w:ascii="Times New Roman" w:eastAsia="Times New Roman" w:hAnsi="Times New Roman" w:cs="Times New Roman"/>
          <w:iCs/>
          <w:sz w:val="24"/>
          <w:szCs w:val="24"/>
        </w:rPr>
        <w:t xml:space="preserve">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раза подряд). </w:t>
      </w:r>
    </w:p>
    <w:p w14:paraId="1E60642A" w14:textId="77777777" w:rsidR="00F96259" w:rsidRPr="006012EC" w:rsidRDefault="00F96259" w:rsidP="00F96259">
      <w:pPr>
        <w:tabs>
          <w:tab w:val="left" w:pos="540"/>
        </w:tabs>
        <w:spacing w:after="0" w:line="240" w:lineRule="auto"/>
        <w:ind w:firstLine="709"/>
        <w:jc w:val="both"/>
        <w:rPr>
          <w:rFonts w:ascii="Times New Roman" w:eastAsia="Times New Roman" w:hAnsi="Times New Roman" w:cs="Times New Roman"/>
          <w:iCs/>
          <w:sz w:val="24"/>
          <w:szCs w:val="24"/>
        </w:rPr>
      </w:pPr>
      <w:r w:rsidRPr="006012EC">
        <w:rPr>
          <w:rFonts w:ascii="Times New Roman" w:eastAsia="Times New Roman" w:hAnsi="Times New Roman" w:cs="Times New Roman"/>
          <w:i/>
          <w:iCs/>
          <w:sz w:val="24"/>
          <w:szCs w:val="24"/>
        </w:rPr>
        <w:t>Ползание, лазанье.</w:t>
      </w:r>
      <w:r w:rsidRPr="006012EC">
        <w:rPr>
          <w:rFonts w:ascii="Times New Roman" w:eastAsia="Times New Roman" w:hAnsi="Times New Roman" w:cs="Times New Roman"/>
          <w:iCs/>
          <w:sz w:val="24"/>
          <w:szCs w:val="24"/>
        </w:rPr>
        <w:t xml:space="preserve"> Ползание на четвереньках по прямой (расстояние 6 м), между предметами, вокруг них; </w:t>
      </w:r>
      <w:proofErr w:type="spellStart"/>
      <w:r w:rsidRPr="006012EC">
        <w:rPr>
          <w:rFonts w:ascii="Times New Roman" w:eastAsia="Times New Roman" w:hAnsi="Times New Roman" w:cs="Times New Roman"/>
          <w:iCs/>
          <w:sz w:val="24"/>
          <w:szCs w:val="24"/>
        </w:rPr>
        <w:t>подлезание</w:t>
      </w:r>
      <w:proofErr w:type="spellEnd"/>
      <w:r w:rsidRPr="006012EC">
        <w:rPr>
          <w:rFonts w:ascii="Times New Roman" w:eastAsia="Times New Roman" w:hAnsi="Times New Roman" w:cs="Times New Roman"/>
          <w:iCs/>
          <w:sz w:val="24"/>
          <w:szCs w:val="24"/>
        </w:rPr>
        <w:t xml:space="preserve"> под препятствие (высота 50 см), не касаясь руками пола; пролезание в обруч; </w:t>
      </w:r>
      <w:proofErr w:type="spellStart"/>
      <w:r w:rsidRPr="006012EC">
        <w:rPr>
          <w:rFonts w:ascii="Times New Roman" w:eastAsia="Times New Roman" w:hAnsi="Times New Roman" w:cs="Times New Roman"/>
          <w:iCs/>
          <w:sz w:val="24"/>
          <w:szCs w:val="24"/>
        </w:rPr>
        <w:t>перелезание</w:t>
      </w:r>
      <w:proofErr w:type="spellEnd"/>
      <w:r w:rsidRPr="006012EC">
        <w:rPr>
          <w:rFonts w:ascii="Times New Roman" w:eastAsia="Times New Roman" w:hAnsi="Times New Roman" w:cs="Times New Roman"/>
          <w:iCs/>
          <w:sz w:val="24"/>
          <w:szCs w:val="24"/>
        </w:rPr>
        <w:t xml:space="preserve"> через бревно. Лазанье по лесенке-стремянке, гимнастической стенке (высота 1,5 м). </w:t>
      </w:r>
    </w:p>
    <w:p w14:paraId="72EF720D" w14:textId="77777777" w:rsidR="00F96259" w:rsidRPr="006012EC" w:rsidRDefault="00F96259" w:rsidP="00F96259">
      <w:pPr>
        <w:tabs>
          <w:tab w:val="left" w:pos="540"/>
        </w:tabs>
        <w:spacing w:after="0" w:line="240" w:lineRule="auto"/>
        <w:ind w:firstLine="709"/>
        <w:jc w:val="both"/>
        <w:rPr>
          <w:rFonts w:ascii="Times New Roman" w:eastAsia="Times New Roman" w:hAnsi="Times New Roman" w:cs="Times New Roman"/>
          <w:iCs/>
          <w:sz w:val="24"/>
          <w:szCs w:val="24"/>
        </w:rPr>
      </w:pPr>
      <w:r w:rsidRPr="006012EC">
        <w:rPr>
          <w:rFonts w:ascii="Times New Roman" w:eastAsia="Times New Roman" w:hAnsi="Times New Roman" w:cs="Times New Roman"/>
          <w:i/>
          <w:iCs/>
          <w:sz w:val="24"/>
          <w:szCs w:val="24"/>
        </w:rPr>
        <w:t>Прыжки.</w:t>
      </w:r>
      <w:r w:rsidRPr="006012EC">
        <w:rPr>
          <w:rFonts w:ascii="Times New Roman" w:eastAsia="Times New Roman" w:hAnsi="Times New Roman" w:cs="Times New Roman"/>
          <w:iCs/>
          <w:sz w:val="24"/>
          <w:szCs w:val="24"/>
        </w:rPr>
        <w:t xml:space="preserve"> Прыжки на двух ногах на месте, с продвижением вперед (расстояние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 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 см. </w:t>
      </w:r>
    </w:p>
    <w:p w14:paraId="66F751E9" w14:textId="77777777" w:rsidR="00F96259" w:rsidRPr="006012EC" w:rsidRDefault="00F96259" w:rsidP="00F96259">
      <w:pPr>
        <w:tabs>
          <w:tab w:val="left" w:pos="540"/>
        </w:tabs>
        <w:spacing w:after="0" w:line="240" w:lineRule="auto"/>
        <w:ind w:firstLine="709"/>
        <w:jc w:val="both"/>
        <w:rPr>
          <w:rFonts w:ascii="Times New Roman" w:eastAsia="Times New Roman" w:hAnsi="Times New Roman" w:cs="Times New Roman"/>
          <w:iCs/>
          <w:sz w:val="24"/>
          <w:szCs w:val="24"/>
        </w:rPr>
      </w:pPr>
      <w:r w:rsidRPr="006012EC">
        <w:rPr>
          <w:rFonts w:ascii="Times New Roman" w:eastAsia="Times New Roman" w:hAnsi="Times New Roman" w:cs="Times New Roman"/>
          <w:i/>
          <w:iCs/>
          <w:sz w:val="24"/>
          <w:szCs w:val="24"/>
        </w:rPr>
        <w:t>Групповые упражнения с переходами.</w:t>
      </w:r>
      <w:r w:rsidRPr="006012EC">
        <w:rPr>
          <w:rFonts w:ascii="Times New Roman" w:eastAsia="Times New Roman" w:hAnsi="Times New Roman" w:cs="Times New Roman"/>
          <w:iCs/>
          <w:sz w:val="24"/>
          <w:szCs w:val="24"/>
        </w:rPr>
        <w:t xml:space="preserve">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 </w:t>
      </w:r>
    </w:p>
    <w:p w14:paraId="390E34C8" w14:textId="77777777" w:rsidR="00F96259" w:rsidRPr="006012EC" w:rsidRDefault="00F96259" w:rsidP="00F96259">
      <w:pPr>
        <w:tabs>
          <w:tab w:val="left" w:pos="540"/>
        </w:tabs>
        <w:spacing w:after="0" w:line="240" w:lineRule="auto"/>
        <w:ind w:firstLine="709"/>
        <w:jc w:val="both"/>
        <w:rPr>
          <w:rFonts w:ascii="Times New Roman" w:eastAsia="Times New Roman" w:hAnsi="Times New Roman" w:cs="Times New Roman"/>
          <w:iCs/>
          <w:sz w:val="24"/>
          <w:szCs w:val="24"/>
        </w:rPr>
      </w:pPr>
      <w:r w:rsidRPr="006012EC">
        <w:rPr>
          <w:rFonts w:ascii="Times New Roman" w:eastAsia="Times New Roman" w:hAnsi="Times New Roman" w:cs="Times New Roman"/>
          <w:i/>
          <w:iCs/>
          <w:sz w:val="24"/>
          <w:szCs w:val="24"/>
        </w:rPr>
        <w:t>Ритмическая гимнастика.</w:t>
      </w:r>
      <w:r w:rsidRPr="006012EC">
        <w:rPr>
          <w:rFonts w:ascii="Times New Roman" w:eastAsia="Times New Roman" w:hAnsi="Times New Roman" w:cs="Times New Roman"/>
          <w:iCs/>
          <w:sz w:val="24"/>
          <w:szCs w:val="24"/>
        </w:rPr>
        <w:t xml:space="preserve"> Выполнение разученных ранее общеразвивающих упражнений и циклических движений под музыку.</w:t>
      </w:r>
    </w:p>
    <w:p w14:paraId="710BAE07" w14:textId="77777777" w:rsidR="00EA2EF7" w:rsidRPr="006012EC" w:rsidRDefault="00EA2EF7" w:rsidP="00F96259">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Общеразвивающие упражнения</w:t>
      </w:r>
    </w:p>
    <w:p w14:paraId="6820266C" w14:textId="77777777" w:rsidR="00366FE0" w:rsidRPr="006012EC" w:rsidRDefault="00F96259" w:rsidP="00F96259">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кистей рук, развития и укрепления мышц плечевого пояса.</w:t>
      </w:r>
      <w:r w:rsidRPr="006012EC">
        <w:rPr>
          <w:rFonts w:ascii="Times New Roman" w:eastAsia="Times New Roman" w:hAnsi="Times New Roman" w:cs="Times New Roman"/>
          <w:bCs/>
          <w:sz w:val="24"/>
          <w:szCs w:val="24"/>
        </w:rPr>
        <w:t xml:space="preserve"> Поднимать и опускать прямые руки вперед, вверх, в стороны (одновременно, поочередно). Перекладывать </w:t>
      </w:r>
      <w:r w:rsidRPr="006012EC">
        <w:rPr>
          <w:rFonts w:ascii="Times New Roman" w:eastAsia="Times New Roman" w:hAnsi="Times New Roman" w:cs="Times New Roman"/>
          <w:bCs/>
          <w:sz w:val="24"/>
          <w:szCs w:val="24"/>
        </w:rPr>
        <w:lastRenderedPageBreak/>
        <w:t xml:space="preserve">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 </w:t>
      </w:r>
    </w:p>
    <w:p w14:paraId="346EDC05" w14:textId="77777777" w:rsidR="00366FE0" w:rsidRPr="006012EC" w:rsidRDefault="00F96259" w:rsidP="00F96259">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развития и укрепления мышц спины и гибкости позвоночника.</w:t>
      </w:r>
      <w:r w:rsidRPr="006012EC">
        <w:rPr>
          <w:rFonts w:ascii="Times New Roman" w:eastAsia="Times New Roman" w:hAnsi="Times New Roman" w:cs="Times New Roman"/>
          <w:bCs/>
          <w:sz w:val="24"/>
          <w:szCs w:val="24"/>
        </w:rPr>
        <w:t xml:space="preserve"> 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 </w:t>
      </w:r>
    </w:p>
    <w:p w14:paraId="1BFB7D0B" w14:textId="77777777" w:rsidR="00F96259" w:rsidRPr="006012EC" w:rsidRDefault="00F96259" w:rsidP="00F96259">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развития и укрепления мышц брюшного пресса и ног</w:t>
      </w:r>
      <w:r w:rsidRPr="006012EC">
        <w:rPr>
          <w:rFonts w:ascii="Times New Roman" w:eastAsia="Times New Roman" w:hAnsi="Times New Roman" w:cs="Times New Roman"/>
          <w:bCs/>
          <w:sz w:val="24"/>
          <w:szCs w:val="24"/>
        </w:rPr>
        <w:t>. 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 шагом, опираясь на них серединой ступни</w:t>
      </w:r>
    </w:p>
    <w:p w14:paraId="19F8BE94" w14:textId="77777777" w:rsidR="00EA2EF7" w:rsidRPr="006012EC" w:rsidRDefault="00EA2EF7" w:rsidP="00F96259">
      <w:pPr>
        <w:spacing w:after="0" w:line="240" w:lineRule="auto"/>
        <w:ind w:firstLine="709"/>
        <w:jc w:val="both"/>
        <w:rPr>
          <w:rFonts w:ascii="Times New Roman" w:hAnsi="Times New Roman" w:cs="Times New Roman"/>
          <w:b/>
          <w:sz w:val="24"/>
          <w:szCs w:val="24"/>
        </w:rPr>
      </w:pPr>
      <w:r w:rsidRPr="006012EC">
        <w:rPr>
          <w:rFonts w:ascii="Times New Roman" w:hAnsi="Times New Roman" w:cs="Times New Roman"/>
          <w:b/>
          <w:sz w:val="24"/>
          <w:szCs w:val="24"/>
        </w:rPr>
        <w:t>Спортивные упражнения</w:t>
      </w:r>
    </w:p>
    <w:p w14:paraId="76B3F45A" w14:textId="77777777" w:rsidR="00366FE0" w:rsidRPr="006012EC" w:rsidRDefault="00F96259" w:rsidP="00366FE0">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Катание на санках.</w:t>
      </w:r>
      <w:r w:rsidRPr="006012EC">
        <w:rPr>
          <w:rFonts w:ascii="Times New Roman" w:eastAsia="Times New Roman" w:hAnsi="Times New Roman" w:cs="Times New Roman"/>
          <w:bCs/>
          <w:sz w:val="24"/>
          <w:szCs w:val="24"/>
        </w:rPr>
        <w:t xml:space="preserve"> Катать на санках друг друга; кататься с невысокой горки.</w:t>
      </w:r>
    </w:p>
    <w:p w14:paraId="70B21090" w14:textId="77777777" w:rsidR="00366FE0" w:rsidRPr="006012EC" w:rsidRDefault="00F96259" w:rsidP="00366FE0">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Скольжение.</w:t>
      </w:r>
      <w:r w:rsidRPr="006012EC">
        <w:rPr>
          <w:rFonts w:ascii="Times New Roman" w:eastAsia="Times New Roman" w:hAnsi="Times New Roman" w:cs="Times New Roman"/>
          <w:bCs/>
          <w:sz w:val="24"/>
          <w:szCs w:val="24"/>
        </w:rPr>
        <w:t xml:space="preserve"> Скользить по ледяным дорожкам с поддержкой взрослых. </w:t>
      </w:r>
    </w:p>
    <w:p w14:paraId="7A32457E" w14:textId="77777777" w:rsidR="00366FE0" w:rsidRPr="006012EC" w:rsidRDefault="00F96259" w:rsidP="00366FE0">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Ходьба на лыжах.</w:t>
      </w:r>
      <w:r w:rsidRPr="006012EC">
        <w:rPr>
          <w:rFonts w:ascii="Times New Roman" w:eastAsia="Times New Roman" w:hAnsi="Times New Roman" w:cs="Times New Roman"/>
          <w:bCs/>
          <w:sz w:val="24"/>
          <w:szCs w:val="24"/>
        </w:rPr>
        <w:t xml:space="preserve"> Ходить по ровной лыжне ступающим и скользящим шагом; делать п</w:t>
      </w:r>
      <w:r w:rsidR="00366FE0" w:rsidRPr="006012EC">
        <w:rPr>
          <w:rFonts w:ascii="Times New Roman" w:eastAsia="Times New Roman" w:hAnsi="Times New Roman" w:cs="Times New Roman"/>
          <w:bCs/>
          <w:sz w:val="24"/>
          <w:szCs w:val="24"/>
        </w:rPr>
        <w:t>овороты на лыжах переступанием.</w:t>
      </w:r>
    </w:p>
    <w:p w14:paraId="75A0E33D" w14:textId="77777777" w:rsidR="00366FE0" w:rsidRPr="006012EC" w:rsidRDefault="00F96259" w:rsidP="00366FE0">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Катание на велосипеде.</w:t>
      </w:r>
      <w:r w:rsidRPr="006012EC">
        <w:rPr>
          <w:rFonts w:ascii="Times New Roman" w:eastAsia="Times New Roman" w:hAnsi="Times New Roman" w:cs="Times New Roman"/>
          <w:bCs/>
          <w:sz w:val="24"/>
          <w:szCs w:val="24"/>
        </w:rPr>
        <w:t xml:space="preserve"> Кататься на трехколесном велосипеде по прямой, по кругу, с поворотами направо, налево. </w:t>
      </w:r>
    </w:p>
    <w:p w14:paraId="383A8DBA" w14:textId="77777777" w:rsidR="00EA2EF7" w:rsidRPr="006012EC" w:rsidRDefault="00EA2EF7" w:rsidP="00366FE0">
      <w:pPr>
        <w:tabs>
          <w:tab w:val="left" w:pos="1260"/>
        </w:tabs>
        <w:spacing w:after="0" w:line="240" w:lineRule="auto"/>
        <w:ind w:firstLine="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Подвижные игры</w:t>
      </w:r>
    </w:p>
    <w:p w14:paraId="395BE812" w14:textId="77777777" w:rsidR="00366FE0" w:rsidRPr="006012EC" w:rsidRDefault="00F96259" w:rsidP="00366FE0">
      <w:pPr>
        <w:spacing w:after="0"/>
        <w:ind w:firstLine="709"/>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бегом.</w:t>
      </w:r>
      <w:r w:rsidRPr="006012EC">
        <w:rPr>
          <w:rFonts w:ascii="Times New Roman" w:eastAsia="Times New Roman" w:hAnsi="Times New Roman" w:cs="Times New Roman"/>
          <w:bCs/>
          <w:sz w:val="24"/>
          <w:szCs w:val="24"/>
        </w:rPr>
        <w:t xml:space="preserve"> «Бегите ко мне!», «Птички и птенчики», «Мыши и кот», «Бегите к флажку!», «Найди свой цвет», «Трамвай», «Поезд», «Лохматый</w:t>
      </w:r>
      <w:r w:rsidR="00366FE0" w:rsidRPr="006012EC">
        <w:rPr>
          <w:rFonts w:ascii="Times New Roman" w:eastAsia="Times New Roman" w:hAnsi="Times New Roman" w:cs="Times New Roman"/>
          <w:bCs/>
          <w:sz w:val="24"/>
          <w:szCs w:val="24"/>
        </w:rPr>
        <w:t xml:space="preserve"> пес», «Птички в гнездышках».</w:t>
      </w:r>
    </w:p>
    <w:p w14:paraId="15E2C9AB" w14:textId="77777777" w:rsidR="00366FE0" w:rsidRPr="006012EC" w:rsidRDefault="00F96259" w:rsidP="00366FE0">
      <w:pPr>
        <w:spacing w:after="0"/>
        <w:ind w:firstLine="709"/>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прыжками.</w:t>
      </w:r>
      <w:r w:rsidRPr="006012EC">
        <w:rPr>
          <w:rFonts w:ascii="Times New Roman" w:eastAsia="Times New Roman" w:hAnsi="Times New Roman" w:cs="Times New Roman"/>
          <w:bCs/>
          <w:sz w:val="24"/>
          <w:szCs w:val="24"/>
        </w:rPr>
        <w:t xml:space="preserve"> «По ровненькой дорожке», «Поймай комара», «Воробышки и кот», «С кочки на кочку».</w:t>
      </w:r>
    </w:p>
    <w:p w14:paraId="385F5168" w14:textId="77777777" w:rsidR="00366FE0" w:rsidRPr="006012EC" w:rsidRDefault="00F96259" w:rsidP="00366FE0">
      <w:pPr>
        <w:spacing w:after="0"/>
        <w:ind w:firstLine="709"/>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 xml:space="preserve">С </w:t>
      </w:r>
      <w:proofErr w:type="spellStart"/>
      <w:r w:rsidRPr="006012EC">
        <w:rPr>
          <w:rFonts w:ascii="Times New Roman" w:eastAsia="Times New Roman" w:hAnsi="Times New Roman" w:cs="Times New Roman"/>
          <w:bCs/>
          <w:i/>
          <w:sz w:val="24"/>
          <w:szCs w:val="24"/>
        </w:rPr>
        <w:t>подлезанием</w:t>
      </w:r>
      <w:proofErr w:type="spellEnd"/>
      <w:r w:rsidRPr="006012EC">
        <w:rPr>
          <w:rFonts w:ascii="Times New Roman" w:eastAsia="Times New Roman" w:hAnsi="Times New Roman" w:cs="Times New Roman"/>
          <w:bCs/>
          <w:i/>
          <w:sz w:val="24"/>
          <w:szCs w:val="24"/>
        </w:rPr>
        <w:t xml:space="preserve"> и лазаньем</w:t>
      </w:r>
      <w:r w:rsidRPr="006012EC">
        <w:rPr>
          <w:rFonts w:ascii="Times New Roman" w:eastAsia="Times New Roman" w:hAnsi="Times New Roman" w:cs="Times New Roman"/>
          <w:bCs/>
          <w:sz w:val="24"/>
          <w:szCs w:val="24"/>
        </w:rPr>
        <w:t>. «Наседка и цыплята», «Мыши в кладовой», «Кролики».</w:t>
      </w:r>
    </w:p>
    <w:p w14:paraId="3BC2C3AB" w14:textId="77777777" w:rsidR="00366FE0" w:rsidRPr="006012EC" w:rsidRDefault="00F96259" w:rsidP="00366FE0">
      <w:pPr>
        <w:spacing w:after="0"/>
        <w:ind w:firstLine="709"/>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бросанием и ловлей.</w:t>
      </w:r>
      <w:r w:rsidRPr="006012EC">
        <w:rPr>
          <w:rFonts w:ascii="Times New Roman" w:eastAsia="Times New Roman" w:hAnsi="Times New Roman" w:cs="Times New Roman"/>
          <w:bCs/>
          <w:sz w:val="24"/>
          <w:szCs w:val="24"/>
        </w:rPr>
        <w:t xml:space="preserve"> «Кто бросит дальше мешочек», «Попади в круг», «Сбей кеглю», «Береги предмет». </w:t>
      </w:r>
    </w:p>
    <w:p w14:paraId="39D95C80" w14:textId="77777777" w:rsidR="00EA2EF7" w:rsidRPr="006012EC" w:rsidRDefault="00F96259" w:rsidP="00366FE0">
      <w:pPr>
        <w:spacing w:after="0"/>
        <w:ind w:firstLine="709"/>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На ориентировку в пространстве.</w:t>
      </w:r>
      <w:r w:rsidRPr="006012EC">
        <w:rPr>
          <w:rFonts w:ascii="Times New Roman" w:eastAsia="Times New Roman" w:hAnsi="Times New Roman" w:cs="Times New Roman"/>
          <w:bCs/>
          <w:sz w:val="24"/>
          <w:szCs w:val="24"/>
        </w:rPr>
        <w:t xml:space="preserve"> «Найди свое место», «Угадай, кто и где кричит», «Найди, что спрятано»</w:t>
      </w:r>
      <w:r w:rsidR="00366FE0" w:rsidRPr="006012EC">
        <w:rPr>
          <w:rFonts w:ascii="Times New Roman" w:eastAsia="Times New Roman" w:hAnsi="Times New Roman" w:cs="Times New Roman"/>
          <w:bCs/>
          <w:sz w:val="24"/>
          <w:szCs w:val="24"/>
        </w:rPr>
        <w:t>.</w:t>
      </w:r>
    </w:p>
    <w:p w14:paraId="62BE6B1F" w14:textId="77777777" w:rsidR="00366FE0" w:rsidRPr="006012EC" w:rsidRDefault="00366FE0" w:rsidP="00366FE0">
      <w:pPr>
        <w:spacing w:after="0"/>
        <w:ind w:firstLine="709"/>
        <w:rPr>
          <w:rFonts w:ascii="Times New Roman" w:hAnsi="Times New Roman" w:cs="Times New Roman"/>
          <w:sz w:val="24"/>
          <w:szCs w:val="24"/>
        </w:rPr>
      </w:pPr>
    </w:p>
    <w:p w14:paraId="3E206F2F" w14:textId="77777777" w:rsidR="00EA2EF7" w:rsidRPr="006012EC" w:rsidRDefault="00E84804" w:rsidP="00EA2EF7">
      <w:pPr>
        <w:pStyle w:val="ListParagraph"/>
        <w:numPr>
          <w:ilvl w:val="2"/>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 xml:space="preserve">Примерный перечень основных движений, спортивных игр и упражнений </w:t>
      </w:r>
      <w:r w:rsidR="00810086" w:rsidRPr="006012EC">
        <w:rPr>
          <w:rFonts w:ascii="Times New Roman" w:hAnsi="Times New Roman" w:cs="Times New Roman"/>
          <w:b/>
          <w:sz w:val="24"/>
          <w:szCs w:val="24"/>
        </w:rPr>
        <w:t xml:space="preserve">для детей </w:t>
      </w:r>
      <w:r w:rsidR="00EA2EF7" w:rsidRPr="006012EC">
        <w:rPr>
          <w:rFonts w:ascii="Times New Roman" w:hAnsi="Times New Roman" w:cs="Times New Roman"/>
          <w:b/>
          <w:sz w:val="24"/>
          <w:szCs w:val="24"/>
        </w:rPr>
        <w:t>4</w:t>
      </w:r>
      <w:r w:rsidR="00810086" w:rsidRPr="006012EC">
        <w:rPr>
          <w:rFonts w:ascii="Times New Roman" w:hAnsi="Times New Roman" w:cs="Times New Roman"/>
          <w:b/>
          <w:sz w:val="24"/>
          <w:szCs w:val="24"/>
        </w:rPr>
        <w:t>-5</w:t>
      </w:r>
      <w:r w:rsidR="00EA2EF7" w:rsidRPr="006012EC">
        <w:rPr>
          <w:rFonts w:ascii="Times New Roman" w:hAnsi="Times New Roman" w:cs="Times New Roman"/>
          <w:b/>
          <w:sz w:val="24"/>
          <w:szCs w:val="24"/>
        </w:rPr>
        <w:t xml:space="preserve"> лет</w:t>
      </w:r>
    </w:p>
    <w:p w14:paraId="7D563FA1" w14:textId="77777777" w:rsidR="00E84804" w:rsidRPr="006012EC" w:rsidRDefault="00E84804" w:rsidP="00366FE0">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Основные движения</w:t>
      </w:r>
    </w:p>
    <w:p w14:paraId="70D3F05B" w14:textId="77777777" w:rsidR="00366FE0" w:rsidRPr="006012EC" w:rsidRDefault="00366FE0" w:rsidP="00366FE0">
      <w:pPr>
        <w:tabs>
          <w:tab w:val="left" w:pos="54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Ходьба.</w:t>
      </w:r>
      <w:r w:rsidRPr="006012EC">
        <w:rPr>
          <w:rFonts w:ascii="Times New Roman" w:eastAsia="Times New Roman" w:hAnsi="Times New Roman" w:cs="Times New Roman"/>
          <w:bCs/>
          <w:sz w:val="24"/>
          <w:szCs w:val="24"/>
        </w:rPr>
        <w:t xml:space="preserve">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 </w:t>
      </w:r>
    </w:p>
    <w:p w14:paraId="0DB8D06B" w14:textId="77777777" w:rsidR="00366FE0" w:rsidRPr="006012EC" w:rsidRDefault="00366FE0" w:rsidP="00366FE0">
      <w:pPr>
        <w:tabs>
          <w:tab w:val="left" w:pos="54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в равновесии.</w:t>
      </w:r>
      <w:r w:rsidRPr="006012EC">
        <w:rPr>
          <w:rFonts w:ascii="Times New Roman" w:eastAsia="Times New Roman" w:hAnsi="Times New Roman" w:cs="Times New Roman"/>
          <w:bCs/>
          <w:sz w:val="24"/>
          <w:szCs w:val="24"/>
        </w:rPr>
        <w:t xml:space="preserve">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 </w:t>
      </w:r>
    </w:p>
    <w:p w14:paraId="06204801" w14:textId="77777777" w:rsidR="00366FE0" w:rsidRPr="006012EC" w:rsidRDefault="00366FE0" w:rsidP="00366FE0">
      <w:pPr>
        <w:tabs>
          <w:tab w:val="left" w:pos="54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lastRenderedPageBreak/>
        <w:t>Бег.</w:t>
      </w:r>
      <w:r w:rsidRPr="006012EC">
        <w:rPr>
          <w:rFonts w:ascii="Times New Roman" w:eastAsia="Times New Roman" w:hAnsi="Times New Roman" w:cs="Times New Roman"/>
          <w:bCs/>
          <w:sz w:val="24"/>
          <w:szCs w:val="24"/>
        </w:rPr>
        <w:t xml:space="preserve"> 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10 м; бег на 20 м (5,5–6 секунд; к концу года).</w:t>
      </w:r>
    </w:p>
    <w:p w14:paraId="1F770B82" w14:textId="77777777" w:rsidR="00366FE0" w:rsidRPr="006012EC" w:rsidRDefault="00366FE0" w:rsidP="00366FE0">
      <w:pPr>
        <w:tabs>
          <w:tab w:val="left" w:pos="54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Ползание, лазанье.</w:t>
      </w:r>
      <w:r w:rsidRPr="006012EC">
        <w:rPr>
          <w:rFonts w:ascii="Times New Roman" w:eastAsia="Times New Roman" w:hAnsi="Times New Roman" w:cs="Times New Roman"/>
          <w:bCs/>
          <w:sz w:val="24"/>
          <w:szCs w:val="24"/>
        </w:rPr>
        <w:t xml:space="preserve"> 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w:t>
      </w:r>
      <w:proofErr w:type="spellStart"/>
      <w:r w:rsidRPr="006012EC">
        <w:rPr>
          <w:rFonts w:ascii="Times New Roman" w:eastAsia="Times New Roman" w:hAnsi="Times New Roman" w:cs="Times New Roman"/>
          <w:bCs/>
          <w:sz w:val="24"/>
          <w:szCs w:val="24"/>
        </w:rPr>
        <w:t>подлезание</w:t>
      </w:r>
      <w:proofErr w:type="spellEnd"/>
      <w:r w:rsidRPr="006012EC">
        <w:rPr>
          <w:rFonts w:ascii="Times New Roman" w:eastAsia="Times New Roman" w:hAnsi="Times New Roman" w:cs="Times New Roman"/>
          <w:bCs/>
          <w:sz w:val="24"/>
          <w:szCs w:val="24"/>
        </w:rPr>
        <w:t xml:space="preserve"> под веревку, дугу (высота 50 см) правым и левым боком вперед. Пролезание в обруч, </w:t>
      </w:r>
      <w:proofErr w:type="spellStart"/>
      <w:r w:rsidRPr="006012EC">
        <w:rPr>
          <w:rFonts w:ascii="Times New Roman" w:eastAsia="Times New Roman" w:hAnsi="Times New Roman" w:cs="Times New Roman"/>
          <w:bCs/>
          <w:sz w:val="24"/>
          <w:szCs w:val="24"/>
        </w:rPr>
        <w:t>перелезание</w:t>
      </w:r>
      <w:proofErr w:type="spellEnd"/>
      <w:r w:rsidRPr="006012EC">
        <w:rPr>
          <w:rFonts w:ascii="Times New Roman" w:eastAsia="Times New Roman" w:hAnsi="Times New Roman" w:cs="Times New Roman"/>
          <w:bCs/>
          <w:sz w:val="24"/>
          <w:szCs w:val="24"/>
        </w:rPr>
        <w:t xml:space="preserve"> через бревно, гимнастическую скамейку. Лазанье по гимнастической стенке (</w:t>
      </w:r>
      <w:proofErr w:type="spellStart"/>
      <w:r w:rsidRPr="006012EC">
        <w:rPr>
          <w:rFonts w:ascii="Times New Roman" w:eastAsia="Times New Roman" w:hAnsi="Times New Roman" w:cs="Times New Roman"/>
          <w:bCs/>
          <w:sz w:val="24"/>
          <w:szCs w:val="24"/>
        </w:rPr>
        <w:t>перелезание</w:t>
      </w:r>
      <w:proofErr w:type="spellEnd"/>
      <w:r w:rsidRPr="006012EC">
        <w:rPr>
          <w:rFonts w:ascii="Times New Roman" w:eastAsia="Times New Roman" w:hAnsi="Times New Roman" w:cs="Times New Roman"/>
          <w:bCs/>
          <w:sz w:val="24"/>
          <w:szCs w:val="24"/>
        </w:rPr>
        <w:t xml:space="preserve"> с одного пролета на другой вправо и влево). </w:t>
      </w:r>
    </w:p>
    <w:p w14:paraId="35013618" w14:textId="77777777" w:rsidR="00366FE0" w:rsidRPr="006012EC" w:rsidRDefault="00366FE0" w:rsidP="00366FE0">
      <w:pPr>
        <w:tabs>
          <w:tab w:val="left" w:pos="54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Прыжки.</w:t>
      </w:r>
      <w:r w:rsidRPr="006012EC">
        <w:rPr>
          <w:rFonts w:ascii="Times New Roman" w:eastAsia="Times New Roman" w:hAnsi="Times New Roman" w:cs="Times New Roman"/>
          <w:bCs/>
          <w:sz w:val="24"/>
          <w:szCs w:val="24"/>
        </w:rPr>
        <w:t xml:space="preserve"> 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4–5 линий, расстояние между которыми 40–50 см. Прыжки через 2–3 предмета (поочередно через каждый) высотой 5–10 см. Прыжки с высоты 20–25 см, в длину с места (не менее 70 см). Прыжки с короткой скакалкой. </w:t>
      </w:r>
    </w:p>
    <w:p w14:paraId="0A851595" w14:textId="77777777" w:rsidR="00366FE0" w:rsidRPr="006012EC" w:rsidRDefault="00366FE0" w:rsidP="00366FE0">
      <w:pPr>
        <w:tabs>
          <w:tab w:val="left" w:pos="54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Катание, бросание, ловля, метание.</w:t>
      </w:r>
      <w:r w:rsidRPr="006012EC">
        <w:rPr>
          <w:rFonts w:ascii="Times New Roman" w:eastAsia="Times New Roman" w:hAnsi="Times New Roman" w:cs="Times New Roman"/>
          <w:bCs/>
          <w:sz w:val="24"/>
          <w:szCs w:val="24"/>
        </w:rPr>
        <w:t xml:space="preserve"> 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в горизонтальную цель (с расстояния 2–2,5 м) правой и левой рукой, в вертикальную цель (высота центра мишени 1,5 м) с расстояния 1,5–2 м.</w:t>
      </w:r>
    </w:p>
    <w:p w14:paraId="2E99A6F5" w14:textId="77777777" w:rsidR="00366FE0" w:rsidRPr="006012EC" w:rsidRDefault="00366FE0" w:rsidP="00366FE0">
      <w:pPr>
        <w:tabs>
          <w:tab w:val="left" w:pos="54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Групповые упражнения с переходами</w:t>
      </w:r>
      <w:r w:rsidRPr="006012EC">
        <w:rPr>
          <w:rFonts w:ascii="Times New Roman" w:eastAsia="Times New Roman" w:hAnsi="Times New Roman" w:cs="Times New Roman"/>
          <w:bCs/>
          <w:sz w:val="24"/>
          <w:szCs w:val="24"/>
        </w:rPr>
        <w:t xml:space="preserve">.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 </w:t>
      </w:r>
    </w:p>
    <w:p w14:paraId="57A6D6D3" w14:textId="77777777" w:rsidR="00366FE0" w:rsidRPr="006012EC" w:rsidRDefault="00366FE0" w:rsidP="00366FE0">
      <w:pPr>
        <w:tabs>
          <w:tab w:val="left" w:pos="540"/>
        </w:tabs>
        <w:spacing w:after="0" w:line="240" w:lineRule="auto"/>
        <w:ind w:firstLine="709"/>
        <w:jc w:val="both"/>
        <w:rPr>
          <w:rFonts w:ascii="Times New Roman" w:hAnsi="Times New Roman" w:cs="Times New Roman"/>
          <w:sz w:val="24"/>
          <w:szCs w:val="24"/>
        </w:rPr>
      </w:pPr>
      <w:r w:rsidRPr="006012EC">
        <w:rPr>
          <w:rFonts w:ascii="Times New Roman" w:eastAsia="Times New Roman" w:hAnsi="Times New Roman" w:cs="Times New Roman"/>
          <w:bCs/>
          <w:i/>
          <w:sz w:val="24"/>
          <w:szCs w:val="24"/>
        </w:rPr>
        <w:t>Ритмическая гимнастика.</w:t>
      </w:r>
      <w:r w:rsidRPr="006012EC">
        <w:rPr>
          <w:rFonts w:ascii="Times New Roman" w:eastAsia="Times New Roman" w:hAnsi="Times New Roman" w:cs="Times New Roman"/>
          <w:bCs/>
          <w:sz w:val="24"/>
          <w:szCs w:val="24"/>
        </w:rPr>
        <w:t xml:space="preserve"> Выполнение знакомых, разученных ранее упражнений и цикличных движений под музыку.</w:t>
      </w:r>
    </w:p>
    <w:p w14:paraId="368C43FB" w14:textId="77777777" w:rsidR="00E84804" w:rsidRPr="006012EC" w:rsidRDefault="00E84804" w:rsidP="00366FE0">
      <w:pPr>
        <w:tabs>
          <w:tab w:val="left" w:pos="540"/>
        </w:tabs>
        <w:spacing w:after="0" w:line="240" w:lineRule="auto"/>
        <w:ind w:firstLine="709"/>
        <w:jc w:val="both"/>
        <w:rPr>
          <w:rFonts w:ascii="Times New Roman" w:hAnsi="Times New Roman" w:cs="Times New Roman"/>
          <w:b/>
          <w:sz w:val="24"/>
          <w:szCs w:val="24"/>
        </w:rPr>
      </w:pPr>
      <w:r w:rsidRPr="006012EC">
        <w:rPr>
          <w:rFonts w:ascii="Times New Roman" w:eastAsia="Times New Roman" w:hAnsi="Times New Roman" w:cs="Times New Roman"/>
          <w:b/>
          <w:iCs/>
          <w:sz w:val="24"/>
          <w:szCs w:val="24"/>
        </w:rPr>
        <w:t>Общеразвивающие упражнения</w:t>
      </w:r>
    </w:p>
    <w:p w14:paraId="3E18BA2B" w14:textId="77777777" w:rsidR="00366FE0" w:rsidRPr="006012EC" w:rsidRDefault="00366FE0" w:rsidP="00366FE0">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 xml:space="preserve">Упражнения для кистей рук, развития и укрепления мышц плечевого пояса. </w:t>
      </w:r>
      <w:r w:rsidRPr="006012EC">
        <w:rPr>
          <w:rFonts w:ascii="Times New Roman" w:eastAsia="Times New Roman" w:hAnsi="Times New Roman" w:cs="Times New Roman"/>
          <w:bCs/>
          <w:sz w:val="24"/>
          <w:szCs w:val="24"/>
        </w:rPr>
        <w:t>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w:t>
      </w:r>
    </w:p>
    <w:p w14:paraId="55AAD01F" w14:textId="77777777" w:rsidR="00366FE0" w:rsidRPr="006012EC" w:rsidRDefault="00366FE0" w:rsidP="00366FE0">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развития и укрепления мышц спины и гибкости позвоночника.</w:t>
      </w:r>
      <w:r w:rsidRPr="006012EC">
        <w:rPr>
          <w:rFonts w:ascii="Times New Roman" w:eastAsia="Times New Roman" w:hAnsi="Times New Roman" w:cs="Times New Roman"/>
          <w:bCs/>
          <w:sz w:val="24"/>
          <w:szCs w:val="24"/>
        </w:rPr>
        <w:t xml:space="preserve"> 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 </w:t>
      </w:r>
    </w:p>
    <w:p w14:paraId="14FF2090" w14:textId="77777777" w:rsidR="00366FE0" w:rsidRPr="006012EC" w:rsidRDefault="00366FE0" w:rsidP="00366FE0">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развития и укрепления мышц брюшного пресса и ног.</w:t>
      </w:r>
      <w:r w:rsidRPr="006012EC">
        <w:rPr>
          <w:rFonts w:ascii="Times New Roman" w:eastAsia="Times New Roman" w:hAnsi="Times New Roman" w:cs="Times New Roman"/>
          <w:bCs/>
          <w:sz w:val="24"/>
          <w:szCs w:val="24"/>
        </w:rPr>
        <w:t xml:space="preserve"> 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 </w:t>
      </w:r>
    </w:p>
    <w:p w14:paraId="1A90EBFD" w14:textId="77777777" w:rsidR="00366FE0" w:rsidRPr="006012EC" w:rsidRDefault="00366FE0" w:rsidP="00366FE0">
      <w:pPr>
        <w:tabs>
          <w:tab w:val="left" w:pos="1260"/>
        </w:tabs>
        <w:spacing w:after="0" w:line="240" w:lineRule="auto"/>
        <w:ind w:firstLine="709"/>
        <w:jc w:val="both"/>
        <w:rPr>
          <w:rFonts w:ascii="Times New Roman" w:eastAsia="Times New Roman" w:hAnsi="Times New Roman" w:cs="Times New Roman"/>
          <w:i/>
          <w:iCs/>
          <w:sz w:val="24"/>
          <w:szCs w:val="24"/>
        </w:rPr>
      </w:pPr>
      <w:r w:rsidRPr="006012EC">
        <w:rPr>
          <w:rFonts w:ascii="Times New Roman" w:eastAsia="Times New Roman" w:hAnsi="Times New Roman" w:cs="Times New Roman"/>
          <w:bCs/>
          <w:i/>
          <w:sz w:val="24"/>
          <w:szCs w:val="24"/>
        </w:rPr>
        <w:lastRenderedPageBreak/>
        <w:t>Статические упражнения</w:t>
      </w:r>
      <w:r w:rsidRPr="006012EC">
        <w:rPr>
          <w:rFonts w:ascii="Times New Roman" w:eastAsia="Times New Roman" w:hAnsi="Times New Roman" w:cs="Times New Roman"/>
          <w:bCs/>
          <w:sz w:val="24"/>
          <w:szCs w:val="24"/>
        </w:rPr>
        <w:t>. Сохранять равновесие в разных позах: стоя на носках, руки вверх; стоя на одной ноге, руки на поясе (5–7 секунд).</w:t>
      </w:r>
    </w:p>
    <w:p w14:paraId="44B9FAD0" w14:textId="77777777" w:rsidR="00E84804" w:rsidRPr="006012EC" w:rsidRDefault="00E84804" w:rsidP="00366FE0">
      <w:pPr>
        <w:tabs>
          <w:tab w:val="left" w:pos="1260"/>
        </w:tabs>
        <w:spacing w:after="0" w:line="240" w:lineRule="auto"/>
        <w:ind w:firstLine="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Спортивные упражнения</w:t>
      </w:r>
    </w:p>
    <w:p w14:paraId="2DD7D65B" w14:textId="77777777" w:rsidR="00366FE0" w:rsidRPr="006012EC" w:rsidRDefault="00366FE0" w:rsidP="00366FE0">
      <w:pPr>
        <w:tabs>
          <w:tab w:val="left" w:pos="533"/>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Катание на санках.</w:t>
      </w:r>
      <w:r w:rsidRPr="006012EC">
        <w:rPr>
          <w:rFonts w:ascii="Times New Roman" w:eastAsia="Times New Roman" w:hAnsi="Times New Roman" w:cs="Times New Roman"/>
          <w:bCs/>
          <w:sz w:val="24"/>
          <w:szCs w:val="24"/>
        </w:rPr>
        <w:t xml:space="preserve"> Скатываться на санках с горки, тормозить при спуске с нее, подниматься с санками на гору.</w:t>
      </w:r>
    </w:p>
    <w:p w14:paraId="4C471DE6" w14:textId="77777777" w:rsidR="00366FE0" w:rsidRPr="006012EC" w:rsidRDefault="00366FE0" w:rsidP="00366FE0">
      <w:pPr>
        <w:tabs>
          <w:tab w:val="left" w:pos="533"/>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Скольжение.</w:t>
      </w:r>
      <w:r w:rsidRPr="006012EC">
        <w:rPr>
          <w:rFonts w:ascii="Times New Roman" w:eastAsia="Times New Roman" w:hAnsi="Times New Roman" w:cs="Times New Roman"/>
          <w:bCs/>
          <w:sz w:val="24"/>
          <w:szCs w:val="24"/>
        </w:rPr>
        <w:t xml:space="preserve"> Скользить самостоятельно по ледяным дорожкам.</w:t>
      </w:r>
    </w:p>
    <w:p w14:paraId="5F52ED46" w14:textId="77777777" w:rsidR="00366FE0" w:rsidRPr="006012EC" w:rsidRDefault="00366FE0" w:rsidP="00366FE0">
      <w:pPr>
        <w:tabs>
          <w:tab w:val="left" w:pos="533"/>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Ходьба на лыжах.</w:t>
      </w:r>
      <w:r w:rsidRPr="006012EC">
        <w:rPr>
          <w:rFonts w:ascii="Times New Roman" w:eastAsia="Times New Roman" w:hAnsi="Times New Roman" w:cs="Times New Roman"/>
          <w:bCs/>
          <w:sz w:val="24"/>
          <w:szCs w:val="24"/>
        </w:rPr>
        <w:t xml:space="preserve">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w:t>
      </w:r>
      <w:proofErr w:type="spellStart"/>
      <w:r w:rsidRPr="006012EC">
        <w:rPr>
          <w:rFonts w:ascii="Times New Roman" w:eastAsia="Times New Roman" w:hAnsi="Times New Roman" w:cs="Times New Roman"/>
          <w:bCs/>
          <w:sz w:val="24"/>
          <w:szCs w:val="24"/>
        </w:rPr>
        <w:t>полуелочкой</w:t>
      </w:r>
      <w:proofErr w:type="spellEnd"/>
      <w:r w:rsidRPr="006012EC">
        <w:rPr>
          <w:rFonts w:ascii="Times New Roman" w:eastAsia="Times New Roman" w:hAnsi="Times New Roman" w:cs="Times New Roman"/>
          <w:bCs/>
          <w:sz w:val="24"/>
          <w:szCs w:val="24"/>
        </w:rPr>
        <w:t xml:space="preserve"> (прямо и наискось). Проходить на лыжах до 500 м.</w:t>
      </w:r>
    </w:p>
    <w:p w14:paraId="0B6585C7" w14:textId="77777777" w:rsidR="00366FE0" w:rsidRPr="006012EC" w:rsidRDefault="00366FE0" w:rsidP="00366FE0">
      <w:pPr>
        <w:tabs>
          <w:tab w:val="left" w:pos="533"/>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Игры на лыжах</w:t>
      </w:r>
      <w:r w:rsidRPr="006012EC">
        <w:rPr>
          <w:rFonts w:ascii="Times New Roman" w:eastAsia="Times New Roman" w:hAnsi="Times New Roman" w:cs="Times New Roman"/>
          <w:bCs/>
          <w:sz w:val="24"/>
          <w:szCs w:val="24"/>
        </w:rPr>
        <w:t xml:space="preserve">. «Карусель в лесу», «Чем дальше, тем лучше», «Воротца». </w:t>
      </w:r>
    </w:p>
    <w:p w14:paraId="50C9D39F" w14:textId="77777777" w:rsidR="00366FE0" w:rsidRPr="006012EC" w:rsidRDefault="00366FE0" w:rsidP="00366FE0">
      <w:pPr>
        <w:tabs>
          <w:tab w:val="left" w:pos="533"/>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Катание на велосипеде</w:t>
      </w:r>
      <w:r w:rsidRPr="006012EC">
        <w:rPr>
          <w:rFonts w:ascii="Times New Roman" w:eastAsia="Times New Roman" w:hAnsi="Times New Roman" w:cs="Times New Roman"/>
          <w:bCs/>
          <w:sz w:val="24"/>
          <w:szCs w:val="24"/>
        </w:rPr>
        <w:t xml:space="preserve">. Кататься на трехколесном и двухколесном велосипедах по прямой, по кругу. Выполнять повороты направо и налево. </w:t>
      </w:r>
    </w:p>
    <w:p w14:paraId="69C85AAB" w14:textId="77777777" w:rsidR="00E84804" w:rsidRPr="006012EC" w:rsidRDefault="00E84804" w:rsidP="00366FE0">
      <w:pPr>
        <w:tabs>
          <w:tab w:val="left" w:pos="533"/>
        </w:tabs>
        <w:spacing w:after="0" w:line="240" w:lineRule="auto"/>
        <w:ind w:firstLine="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Подвижные игры</w:t>
      </w:r>
    </w:p>
    <w:p w14:paraId="464B3F24" w14:textId="77777777" w:rsidR="00F930EC" w:rsidRPr="006012EC" w:rsidRDefault="00366FE0" w:rsidP="00366FE0">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бегом.</w:t>
      </w:r>
      <w:r w:rsidRPr="006012EC">
        <w:rPr>
          <w:rFonts w:ascii="Times New Roman" w:eastAsia="Times New Roman" w:hAnsi="Times New Roman" w:cs="Times New Roman"/>
          <w:bCs/>
          <w:sz w:val="24"/>
          <w:szCs w:val="24"/>
        </w:rPr>
        <w:t xml:space="preserve"> «Самолеты», «Цветные автомобили», «У медведя во бору», «Птичка и кошка», «Найди себе пару», «Лошадки», «Позвони в погремушку», «Бездомный заяц», «</w:t>
      </w:r>
      <w:proofErr w:type="spellStart"/>
      <w:r w:rsidRPr="006012EC">
        <w:rPr>
          <w:rFonts w:ascii="Times New Roman" w:eastAsia="Times New Roman" w:hAnsi="Times New Roman" w:cs="Times New Roman"/>
          <w:bCs/>
          <w:sz w:val="24"/>
          <w:szCs w:val="24"/>
        </w:rPr>
        <w:t>Ловишки</w:t>
      </w:r>
      <w:proofErr w:type="spellEnd"/>
      <w:r w:rsidRPr="006012EC">
        <w:rPr>
          <w:rFonts w:ascii="Times New Roman" w:eastAsia="Times New Roman" w:hAnsi="Times New Roman" w:cs="Times New Roman"/>
          <w:bCs/>
          <w:sz w:val="24"/>
          <w:szCs w:val="24"/>
        </w:rPr>
        <w:t>».</w:t>
      </w:r>
    </w:p>
    <w:p w14:paraId="4FC22CEE" w14:textId="77777777" w:rsidR="00F930EC" w:rsidRPr="006012EC" w:rsidRDefault="00366FE0" w:rsidP="00366FE0">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прыжками.</w:t>
      </w:r>
      <w:r w:rsidRPr="006012EC">
        <w:rPr>
          <w:rFonts w:ascii="Times New Roman" w:eastAsia="Times New Roman" w:hAnsi="Times New Roman" w:cs="Times New Roman"/>
          <w:bCs/>
          <w:sz w:val="24"/>
          <w:szCs w:val="24"/>
        </w:rPr>
        <w:t xml:space="preserve"> «Зайцы и волк», «Лиса в курятнике», «Зайка серый умывается».</w:t>
      </w:r>
    </w:p>
    <w:p w14:paraId="67429308" w14:textId="77777777" w:rsidR="00F930EC" w:rsidRPr="006012EC" w:rsidRDefault="00366FE0" w:rsidP="00366FE0">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ползанием и лазаньем.</w:t>
      </w:r>
      <w:r w:rsidRPr="006012EC">
        <w:rPr>
          <w:rFonts w:ascii="Times New Roman" w:eastAsia="Times New Roman" w:hAnsi="Times New Roman" w:cs="Times New Roman"/>
          <w:bCs/>
          <w:sz w:val="24"/>
          <w:szCs w:val="24"/>
        </w:rPr>
        <w:t xml:space="preserve"> «Пастух и стадо», «Перелет птиц», «Котята и щенята». </w:t>
      </w:r>
    </w:p>
    <w:p w14:paraId="000F7B51" w14:textId="77777777" w:rsidR="00F930EC" w:rsidRPr="006012EC" w:rsidRDefault="00366FE0" w:rsidP="00366FE0">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бросанием и ловлей.</w:t>
      </w:r>
      <w:r w:rsidRPr="006012EC">
        <w:rPr>
          <w:rFonts w:ascii="Times New Roman" w:eastAsia="Times New Roman" w:hAnsi="Times New Roman" w:cs="Times New Roman"/>
          <w:bCs/>
          <w:sz w:val="24"/>
          <w:szCs w:val="24"/>
        </w:rPr>
        <w:t xml:space="preserve"> «Подбрось — поймай», «Сбей булаву», «Мяч через сетку». </w:t>
      </w:r>
    </w:p>
    <w:p w14:paraId="6CFA8AFF" w14:textId="77777777" w:rsidR="00F930EC" w:rsidRPr="006012EC" w:rsidRDefault="00366FE0" w:rsidP="00366FE0">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На ориентировку в пространстве, на внимание.</w:t>
      </w:r>
      <w:r w:rsidRPr="006012EC">
        <w:rPr>
          <w:rFonts w:ascii="Times New Roman" w:eastAsia="Times New Roman" w:hAnsi="Times New Roman" w:cs="Times New Roman"/>
          <w:bCs/>
          <w:sz w:val="24"/>
          <w:szCs w:val="24"/>
        </w:rPr>
        <w:t xml:space="preserve"> «Найди, где спрятано», «Найди и промолчи», «Кто ушел?», «Прятки». </w:t>
      </w:r>
    </w:p>
    <w:p w14:paraId="62B337CC" w14:textId="77777777" w:rsidR="00EA2EF7" w:rsidRPr="006012EC" w:rsidRDefault="00366FE0" w:rsidP="00366FE0">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Народные игры</w:t>
      </w:r>
      <w:r w:rsidRPr="006012EC">
        <w:rPr>
          <w:rFonts w:ascii="Times New Roman" w:eastAsia="Times New Roman" w:hAnsi="Times New Roman" w:cs="Times New Roman"/>
          <w:bCs/>
          <w:sz w:val="24"/>
          <w:szCs w:val="24"/>
        </w:rPr>
        <w:t>. «У медведя во бору» и др.</w:t>
      </w:r>
    </w:p>
    <w:p w14:paraId="1070689A" w14:textId="77777777" w:rsidR="00366FE0" w:rsidRPr="006012EC" w:rsidRDefault="00366FE0" w:rsidP="00810086">
      <w:pPr>
        <w:spacing w:after="120"/>
        <w:jc w:val="both"/>
        <w:rPr>
          <w:rFonts w:ascii="Times New Roman" w:hAnsi="Times New Roman" w:cs="Times New Roman"/>
          <w:b/>
          <w:sz w:val="24"/>
          <w:szCs w:val="24"/>
        </w:rPr>
      </w:pPr>
    </w:p>
    <w:p w14:paraId="4369871B" w14:textId="77777777" w:rsidR="00810086" w:rsidRPr="006012EC" w:rsidRDefault="00810086" w:rsidP="00810086">
      <w:pPr>
        <w:pStyle w:val="ListParagraph"/>
        <w:numPr>
          <w:ilvl w:val="2"/>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Примерный перечень основных движений, спортивны</w:t>
      </w:r>
      <w:r w:rsidR="00E84804" w:rsidRPr="006012EC">
        <w:rPr>
          <w:rFonts w:ascii="Times New Roman" w:hAnsi="Times New Roman" w:cs="Times New Roman"/>
          <w:b/>
          <w:sz w:val="24"/>
          <w:szCs w:val="24"/>
        </w:rPr>
        <w:t>х игр и упражнений для детей 5-6</w:t>
      </w:r>
      <w:r w:rsidRPr="006012EC">
        <w:rPr>
          <w:rFonts w:ascii="Times New Roman" w:hAnsi="Times New Roman" w:cs="Times New Roman"/>
          <w:b/>
          <w:sz w:val="24"/>
          <w:szCs w:val="24"/>
        </w:rPr>
        <w:t xml:space="preserve"> лет</w:t>
      </w:r>
    </w:p>
    <w:p w14:paraId="4270E243" w14:textId="77777777" w:rsidR="00F930EC" w:rsidRPr="006012EC" w:rsidRDefault="00E84804" w:rsidP="00F930EC">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Основные движения</w:t>
      </w:r>
    </w:p>
    <w:p w14:paraId="7FA4FACE"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Ходьба.</w:t>
      </w:r>
      <w:r w:rsidRPr="006012EC">
        <w:rPr>
          <w:rFonts w:ascii="Times New Roman" w:eastAsia="Times New Roman" w:hAnsi="Times New Roman" w:cs="Times New Roman"/>
          <w:bCs/>
          <w:sz w:val="24"/>
          <w:szCs w:val="24"/>
        </w:rPr>
        <w:t xml:space="preserve">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 </w:t>
      </w:r>
    </w:p>
    <w:p w14:paraId="7736A233"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в равновесии.</w:t>
      </w:r>
      <w:r w:rsidRPr="006012EC">
        <w:rPr>
          <w:rFonts w:ascii="Times New Roman" w:eastAsia="Times New Roman" w:hAnsi="Times New Roman" w:cs="Times New Roman"/>
          <w:bCs/>
          <w:sz w:val="24"/>
          <w:szCs w:val="24"/>
        </w:rPr>
        <w:t xml:space="preserve"> Ходьба по узкой рейке гимнастической скамейки, веревке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 </w:t>
      </w:r>
    </w:p>
    <w:p w14:paraId="05F977FD"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Бег</w:t>
      </w:r>
      <w:r w:rsidRPr="006012EC">
        <w:rPr>
          <w:rFonts w:ascii="Times New Roman" w:eastAsia="Times New Roman" w:hAnsi="Times New Roman" w:cs="Times New Roman"/>
          <w:bCs/>
          <w:sz w:val="24"/>
          <w:szCs w:val="24"/>
        </w:rPr>
        <w:t xml:space="preserve">. Бег обычный, на носках, с высоким подниманием колена (бедра), мелким и широким шагом, в колонне по одному и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 </w:t>
      </w:r>
    </w:p>
    <w:p w14:paraId="4E7CE952"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Ползание и лазанье</w:t>
      </w:r>
      <w:r w:rsidRPr="006012EC">
        <w:rPr>
          <w:rFonts w:ascii="Times New Roman" w:eastAsia="Times New Roman" w:hAnsi="Times New Roman" w:cs="Times New Roman"/>
          <w:bCs/>
          <w:sz w:val="24"/>
          <w:szCs w:val="24"/>
        </w:rPr>
        <w:t xml:space="preserve">. Ползание на четвереньках змейкой между предметами в чередовании с ходьбой, бегом, </w:t>
      </w:r>
      <w:proofErr w:type="spellStart"/>
      <w:r w:rsidRPr="006012EC">
        <w:rPr>
          <w:rFonts w:ascii="Times New Roman" w:eastAsia="Times New Roman" w:hAnsi="Times New Roman" w:cs="Times New Roman"/>
          <w:bCs/>
          <w:sz w:val="24"/>
          <w:szCs w:val="24"/>
        </w:rPr>
        <w:t>переползанием</w:t>
      </w:r>
      <w:proofErr w:type="spellEnd"/>
      <w:r w:rsidRPr="006012EC">
        <w:rPr>
          <w:rFonts w:ascii="Times New Roman" w:eastAsia="Times New Roman" w:hAnsi="Times New Roman" w:cs="Times New Roman"/>
          <w:bCs/>
          <w:sz w:val="24"/>
          <w:szCs w:val="24"/>
        </w:rPr>
        <w:t xml:space="preserve">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w:t>
      </w:r>
      <w:proofErr w:type="spellStart"/>
      <w:r w:rsidRPr="006012EC">
        <w:rPr>
          <w:rFonts w:ascii="Times New Roman" w:eastAsia="Times New Roman" w:hAnsi="Times New Roman" w:cs="Times New Roman"/>
          <w:bCs/>
          <w:sz w:val="24"/>
          <w:szCs w:val="24"/>
        </w:rPr>
        <w:t>Перелезание</w:t>
      </w:r>
      <w:proofErr w:type="spellEnd"/>
      <w:r w:rsidRPr="006012EC">
        <w:rPr>
          <w:rFonts w:ascii="Times New Roman" w:eastAsia="Times New Roman" w:hAnsi="Times New Roman" w:cs="Times New Roman"/>
          <w:bCs/>
          <w:sz w:val="24"/>
          <w:szCs w:val="24"/>
        </w:rPr>
        <w:t xml:space="preserve"> через несколько предметов подряд, пролезание в обруч разными способами, лазанье по гимнастической стенке (высота 2,5 м) с изменением темпа, </w:t>
      </w:r>
      <w:proofErr w:type="spellStart"/>
      <w:r w:rsidRPr="006012EC">
        <w:rPr>
          <w:rFonts w:ascii="Times New Roman" w:eastAsia="Times New Roman" w:hAnsi="Times New Roman" w:cs="Times New Roman"/>
          <w:bCs/>
          <w:sz w:val="24"/>
          <w:szCs w:val="24"/>
        </w:rPr>
        <w:t>перелезание</w:t>
      </w:r>
      <w:proofErr w:type="spellEnd"/>
      <w:r w:rsidRPr="006012EC">
        <w:rPr>
          <w:rFonts w:ascii="Times New Roman" w:eastAsia="Times New Roman" w:hAnsi="Times New Roman" w:cs="Times New Roman"/>
          <w:bCs/>
          <w:sz w:val="24"/>
          <w:szCs w:val="24"/>
        </w:rPr>
        <w:t xml:space="preserve"> с одного пролета на другой, пролезание между рейками. </w:t>
      </w:r>
    </w:p>
    <w:p w14:paraId="290FC269"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Прыжки.</w:t>
      </w:r>
      <w:r w:rsidRPr="006012EC">
        <w:rPr>
          <w:rFonts w:ascii="Times New Roman" w:eastAsia="Times New Roman" w:hAnsi="Times New Roman" w:cs="Times New Roman"/>
          <w:bCs/>
          <w:sz w:val="24"/>
          <w:szCs w:val="24"/>
        </w:rPr>
        <w:t xml:space="preserve"> Прыжки на двух ногах на месте (по 30–40 прыжков 2–3 раза) в чередовании с ходьбой, разными способами (ноги </w:t>
      </w:r>
      <w:proofErr w:type="spellStart"/>
      <w:r w:rsidRPr="006012EC">
        <w:rPr>
          <w:rFonts w:ascii="Times New Roman" w:eastAsia="Times New Roman" w:hAnsi="Times New Roman" w:cs="Times New Roman"/>
          <w:bCs/>
          <w:sz w:val="24"/>
          <w:szCs w:val="24"/>
        </w:rPr>
        <w:t>скрестно</w:t>
      </w:r>
      <w:proofErr w:type="spellEnd"/>
      <w:r w:rsidRPr="006012EC">
        <w:rPr>
          <w:rFonts w:ascii="Times New Roman" w:eastAsia="Times New Roman" w:hAnsi="Times New Roman" w:cs="Times New Roman"/>
          <w:bCs/>
          <w:sz w:val="24"/>
          <w:szCs w:val="24"/>
        </w:rPr>
        <w:t xml:space="preserve">,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w:t>
      </w:r>
      <w:r w:rsidRPr="006012EC">
        <w:rPr>
          <w:rFonts w:ascii="Times New Roman" w:eastAsia="Times New Roman" w:hAnsi="Times New Roman" w:cs="Times New Roman"/>
          <w:bCs/>
          <w:sz w:val="24"/>
          <w:szCs w:val="24"/>
        </w:rPr>
        <w:lastRenderedPageBreak/>
        <w:t>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14:paraId="5CA204E5"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Бросание, ловля, метание.</w:t>
      </w:r>
      <w:r w:rsidRPr="006012EC">
        <w:rPr>
          <w:rFonts w:ascii="Times New Roman" w:eastAsia="Times New Roman" w:hAnsi="Times New Roman" w:cs="Times New Roman"/>
          <w:bCs/>
          <w:sz w:val="24"/>
          <w:szCs w:val="24"/>
        </w:rPr>
        <w:t xml:space="preserve">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 </w:t>
      </w:r>
    </w:p>
    <w:p w14:paraId="4EA29B5C"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Групповые упражнения с переходами.</w:t>
      </w:r>
      <w:r w:rsidRPr="006012EC">
        <w:rPr>
          <w:rFonts w:ascii="Times New Roman" w:eastAsia="Times New Roman" w:hAnsi="Times New Roman" w:cs="Times New Roman"/>
          <w:bCs/>
          <w:sz w:val="24"/>
          <w:szCs w:val="24"/>
        </w:rPr>
        <w:t xml:space="preserve"> 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 </w:t>
      </w:r>
    </w:p>
    <w:p w14:paraId="4F2EEDEA"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Ритмическая гимнастика.</w:t>
      </w:r>
      <w:r w:rsidRPr="006012EC">
        <w:rPr>
          <w:rFonts w:ascii="Times New Roman" w:eastAsia="Times New Roman" w:hAnsi="Times New Roman" w:cs="Times New Roman"/>
          <w:bCs/>
          <w:sz w:val="24"/>
          <w:szCs w:val="24"/>
        </w:rPr>
        <w:t xml:space="preserve"> Красивое, грациозное выполнение знакомых физических упражнений под музыку. Согласование ритма движений с музыкальным сопровождением.</w:t>
      </w:r>
    </w:p>
    <w:p w14:paraId="566A0D83" w14:textId="77777777" w:rsidR="00E84804" w:rsidRPr="006012EC" w:rsidRDefault="00E84804" w:rsidP="00F930EC">
      <w:pPr>
        <w:tabs>
          <w:tab w:val="left" w:pos="54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Общеразвивающие упражнения</w:t>
      </w:r>
    </w:p>
    <w:p w14:paraId="3D953CD2" w14:textId="77777777" w:rsidR="00F930EC" w:rsidRPr="006012EC" w:rsidRDefault="00F930EC" w:rsidP="00F930EC">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кистей рук, развития и укрепления мышц плечевого пояса.</w:t>
      </w:r>
      <w:r w:rsidRPr="006012EC">
        <w:rPr>
          <w:rFonts w:ascii="Times New Roman" w:eastAsia="Times New Roman" w:hAnsi="Times New Roman" w:cs="Times New Roman"/>
          <w:bCs/>
          <w:sz w:val="24"/>
          <w:szCs w:val="24"/>
        </w:rPr>
        <w:t xml:space="preserve">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вперед-вверх; поднимать руки </w:t>
      </w:r>
      <w:proofErr w:type="spellStart"/>
      <w:r w:rsidRPr="006012EC">
        <w:rPr>
          <w:rFonts w:ascii="Times New Roman" w:eastAsia="Times New Roman" w:hAnsi="Times New Roman" w:cs="Times New Roman"/>
          <w:bCs/>
          <w:sz w:val="24"/>
          <w:szCs w:val="24"/>
        </w:rPr>
        <w:t>вверхназад</w:t>
      </w:r>
      <w:proofErr w:type="spellEnd"/>
      <w:r w:rsidRPr="006012EC">
        <w:rPr>
          <w:rFonts w:ascii="Times New Roman" w:eastAsia="Times New Roman" w:hAnsi="Times New Roman" w:cs="Times New Roman"/>
          <w:bCs/>
          <w:sz w:val="24"/>
          <w:szCs w:val="24"/>
        </w:rPr>
        <w:t xml:space="preserve"> попеременно, одновременно. Поднимать и опускать кисти; сжимать и разжимать пальцы. </w:t>
      </w:r>
    </w:p>
    <w:p w14:paraId="214B2327" w14:textId="77777777" w:rsidR="00F930EC" w:rsidRPr="006012EC" w:rsidRDefault="00F930EC" w:rsidP="00F930EC">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развития и укрепления мышц спины и гибкости позвоночника.</w:t>
      </w:r>
      <w:r w:rsidRPr="006012EC">
        <w:rPr>
          <w:rFonts w:ascii="Times New Roman" w:eastAsia="Times New Roman" w:hAnsi="Times New Roman" w:cs="Times New Roman"/>
          <w:bCs/>
          <w:sz w:val="24"/>
          <w:szCs w:val="24"/>
        </w:rPr>
        <w:t xml:space="preserve">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 (группироваться).</w:t>
      </w:r>
    </w:p>
    <w:p w14:paraId="5A9040FE" w14:textId="77777777" w:rsidR="00F930EC" w:rsidRPr="006012EC" w:rsidRDefault="00F930EC" w:rsidP="00F930EC">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развития и укрепления мышц брюшного пресса и ног</w:t>
      </w:r>
      <w:r w:rsidRPr="006012EC">
        <w:rPr>
          <w:rFonts w:ascii="Times New Roman" w:eastAsia="Times New Roman" w:hAnsi="Times New Roman" w:cs="Times New Roman"/>
          <w:bCs/>
          <w:sz w:val="24"/>
          <w:szCs w:val="24"/>
        </w:rPr>
        <w:t xml:space="preserve">. 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 </w:t>
      </w:r>
    </w:p>
    <w:p w14:paraId="6B1A4875" w14:textId="77777777" w:rsidR="00E84804" w:rsidRPr="006012EC" w:rsidRDefault="00F930EC" w:rsidP="00F930EC">
      <w:pPr>
        <w:spacing w:after="0" w:line="240" w:lineRule="auto"/>
        <w:ind w:firstLine="709"/>
        <w:jc w:val="both"/>
        <w:rPr>
          <w:rFonts w:ascii="Times New Roman" w:hAnsi="Times New Roman" w:cs="Times New Roman"/>
          <w:sz w:val="24"/>
          <w:szCs w:val="24"/>
        </w:rPr>
      </w:pPr>
      <w:r w:rsidRPr="006012EC">
        <w:rPr>
          <w:rFonts w:ascii="Times New Roman" w:eastAsia="Times New Roman" w:hAnsi="Times New Roman" w:cs="Times New Roman"/>
          <w:bCs/>
          <w:i/>
          <w:sz w:val="24"/>
          <w:szCs w:val="24"/>
        </w:rPr>
        <w:t>Статические упражнения</w:t>
      </w:r>
      <w:r w:rsidRPr="006012EC">
        <w:rPr>
          <w:rFonts w:ascii="Times New Roman" w:eastAsia="Times New Roman" w:hAnsi="Times New Roman" w:cs="Times New Roman"/>
          <w:bCs/>
          <w:sz w:val="24"/>
          <w:szCs w:val="24"/>
        </w:rPr>
        <w:t>.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14:paraId="6A5A97D4" w14:textId="77777777" w:rsidR="00E84804" w:rsidRPr="006012EC" w:rsidRDefault="00E84804" w:rsidP="00F930EC">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Спортивные упражнения</w:t>
      </w:r>
    </w:p>
    <w:p w14:paraId="307F8C70"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 xml:space="preserve">Катание на санках. </w:t>
      </w:r>
      <w:r w:rsidRPr="006012EC">
        <w:rPr>
          <w:rFonts w:ascii="Times New Roman" w:eastAsia="Times New Roman" w:hAnsi="Times New Roman" w:cs="Times New Roman"/>
          <w:bCs/>
          <w:sz w:val="24"/>
          <w:szCs w:val="24"/>
        </w:rPr>
        <w:t xml:space="preserve">Катать друг друга на санках, кататься с горки по двое. Выполнять повороты при спуске. </w:t>
      </w:r>
    </w:p>
    <w:p w14:paraId="283B7829"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Скольжение.</w:t>
      </w:r>
      <w:r w:rsidRPr="006012EC">
        <w:rPr>
          <w:rFonts w:ascii="Times New Roman" w:eastAsia="Times New Roman" w:hAnsi="Times New Roman" w:cs="Times New Roman"/>
          <w:bCs/>
          <w:sz w:val="24"/>
          <w:szCs w:val="24"/>
        </w:rPr>
        <w:t xml:space="preserve"> Скользить по ледяным дорожкам с разбега, приседая и вставая во время скольжения. </w:t>
      </w:r>
    </w:p>
    <w:p w14:paraId="0C7D7DB6"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Ходьба на лыжах</w:t>
      </w:r>
      <w:r w:rsidRPr="006012EC">
        <w:rPr>
          <w:rFonts w:ascii="Times New Roman" w:eastAsia="Times New Roman" w:hAnsi="Times New Roman" w:cs="Times New Roman"/>
          <w:bCs/>
          <w:sz w:val="24"/>
          <w:szCs w:val="24"/>
        </w:rPr>
        <w:t xml:space="preserve">. 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 </w:t>
      </w:r>
    </w:p>
    <w:p w14:paraId="454C672A"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Игры на лыжах</w:t>
      </w:r>
      <w:r w:rsidRPr="006012EC">
        <w:rPr>
          <w:rFonts w:ascii="Times New Roman" w:eastAsia="Times New Roman" w:hAnsi="Times New Roman" w:cs="Times New Roman"/>
          <w:bCs/>
          <w:sz w:val="24"/>
          <w:szCs w:val="24"/>
        </w:rPr>
        <w:t>. «Кто первый повернется?», «Слалом», «Подними», «Догонялки».</w:t>
      </w:r>
    </w:p>
    <w:p w14:paraId="1F1E8B01"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lastRenderedPageBreak/>
        <w:t>Катание на велосипеде и самокате.</w:t>
      </w:r>
      <w:r w:rsidRPr="006012EC">
        <w:rPr>
          <w:rFonts w:ascii="Times New Roman" w:eastAsia="Times New Roman" w:hAnsi="Times New Roman" w:cs="Times New Roman"/>
          <w:bCs/>
          <w:sz w:val="24"/>
          <w:szCs w:val="24"/>
        </w:rPr>
        <w:t xml:space="preserve"> 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14:paraId="71C7698C" w14:textId="77777777" w:rsidR="00E84804" w:rsidRPr="006012EC" w:rsidRDefault="00E84804" w:rsidP="00F930EC">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Спортивные игры</w:t>
      </w:r>
    </w:p>
    <w:p w14:paraId="0A2904F1"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Городки</w:t>
      </w:r>
      <w:r w:rsidRPr="006012EC">
        <w:rPr>
          <w:rFonts w:ascii="Times New Roman" w:eastAsia="Times New Roman" w:hAnsi="Times New Roman" w:cs="Times New Roman"/>
          <w:bCs/>
          <w:sz w:val="24"/>
          <w:szCs w:val="24"/>
        </w:rPr>
        <w:t xml:space="preserve">. Бросать биты сбоку, занимая правильное исходное положение. Знать 3–4 фигуры. Выбивать городки с </w:t>
      </w:r>
      <w:proofErr w:type="spellStart"/>
      <w:r w:rsidRPr="006012EC">
        <w:rPr>
          <w:rFonts w:ascii="Times New Roman" w:eastAsia="Times New Roman" w:hAnsi="Times New Roman" w:cs="Times New Roman"/>
          <w:bCs/>
          <w:sz w:val="24"/>
          <w:szCs w:val="24"/>
        </w:rPr>
        <w:t>полукона</w:t>
      </w:r>
      <w:proofErr w:type="spellEnd"/>
      <w:r w:rsidRPr="006012EC">
        <w:rPr>
          <w:rFonts w:ascii="Times New Roman" w:eastAsia="Times New Roman" w:hAnsi="Times New Roman" w:cs="Times New Roman"/>
          <w:bCs/>
          <w:sz w:val="24"/>
          <w:szCs w:val="24"/>
        </w:rPr>
        <w:t xml:space="preserve"> (2–3 м) и кона (5–6 м).</w:t>
      </w:r>
    </w:p>
    <w:p w14:paraId="62AF4660"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Элементы баскетбола</w:t>
      </w:r>
      <w:r w:rsidRPr="006012EC">
        <w:rPr>
          <w:rFonts w:ascii="Times New Roman" w:eastAsia="Times New Roman" w:hAnsi="Times New Roman" w:cs="Times New Roman"/>
          <w:bCs/>
          <w:sz w:val="24"/>
          <w:szCs w:val="24"/>
        </w:rPr>
        <w:t xml:space="preserve">. Перебрасывать мяч друг другу двумя руками от груди, вести мяч правой, левой рукой. Бросать мяч в корзину двумя руками от груди. </w:t>
      </w:r>
    </w:p>
    <w:p w14:paraId="792BACE2"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Бадминтон.</w:t>
      </w:r>
      <w:r w:rsidRPr="006012EC">
        <w:rPr>
          <w:rFonts w:ascii="Times New Roman" w:eastAsia="Times New Roman" w:hAnsi="Times New Roman" w:cs="Times New Roman"/>
          <w:bCs/>
          <w:sz w:val="24"/>
          <w:szCs w:val="24"/>
        </w:rPr>
        <w:t xml:space="preserve"> Отбивать волан ракеткой, направляя его в определенную сторону. Играть в паре с воспитателем. </w:t>
      </w:r>
    </w:p>
    <w:p w14:paraId="1B945C68"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Элементы футбола.</w:t>
      </w:r>
      <w:r w:rsidRPr="006012EC">
        <w:rPr>
          <w:rFonts w:ascii="Times New Roman" w:eastAsia="Times New Roman" w:hAnsi="Times New Roman" w:cs="Times New Roman"/>
          <w:bCs/>
          <w:sz w:val="24"/>
          <w:szCs w:val="24"/>
        </w:rPr>
        <w:t xml:space="preserve"> 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 </w:t>
      </w:r>
    </w:p>
    <w:p w14:paraId="25A9B077" w14:textId="77777777" w:rsidR="00F930EC" w:rsidRPr="006012EC" w:rsidRDefault="00F930EC" w:rsidP="00F930EC">
      <w:pPr>
        <w:tabs>
          <w:tab w:val="left" w:pos="1260"/>
        </w:tabs>
        <w:spacing w:after="0" w:line="240" w:lineRule="auto"/>
        <w:ind w:firstLine="709"/>
        <w:jc w:val="both"/>
        <w:rPr>
          <w:rFonts w:ascii="Times New Roman" w:eastAsia="Times New Roman" w:hAnsi="Times New Roman" w:cs="Times New Roman"/>
          <w:i/>
          <w:iCs/>
          <w:sz w:val="24"/>
          <w:szCs w:val="24"/>
        </w:rPr>
      </w:pPr>
      <w:r w:rsidRPr="006012EC">
        <w:rPr>
          <w:rFonts w:ascii="Times New Roman" w:eastAsia="Times New Roman" w:hAnsi="Times New Roman" w:cs="Times New Roman"/>
          <w:bCs/>
          <w:i/>
          <w:sz w:val="24"/>
          <w:szCs w:val="24"/>
        </w:rPr>
        <w:t>Элементы хоккея</w:t>
      </w:r>
      <w:r w:rsidRPr="006012EC">
        <w:rPr>
          <w:rFonts w:ascii="Times New Roman" w:eastAsia="Times New Roman" w:hAnsi="Times New Roman" w:cs="Times New Roman"/>
          <w:bCs/>
          <w:sz w:val="24"/>
          <w:szCs w:val="24"/>
        </w:rPr>
        <w:t>. Прокатывать шайбу клюшкой в заданном направлении, закатывать ее в ворота. Прокатывать шайбу друг другу в парах.</w:t>
      </w:r>
    </w:p>
    <w:p w14:paraId="79E37EEC" w14:textId="77777777" w:rsidR="00E84804" w:rsidRPr="006012EC" w:rsidRDefault="00E84804" w:rsidP="00F930EC">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Подвижные игры</w:t>
      </w:r>
    </w:p>
    <w:p w14:paraId="27891EB2" w14:textId="77777777" w:rsidR="00F930EC" w:rsidRPr="006012EC" w:rsidRDefault="00F930EC" w:rsidP="00F930EC">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бегом.</w:t>
      </w:r>
      <w:r w:rsidRPr="006012EC">
        <w:rPr>
          <w:rFonts w:ascii="Times New Roman" w:eastAsia="Times New Roman" w:hAnsi="Times New Roman" w:cs="Times New Roman"/>
          <w:bCs/>
          <w:sz w:val="24"/>
          <w:szCs w:val="24"/>
        </w:rPr>
        <w:t xml:space="preserve"> «</w:t>
      </w:r>
      <w:proofErr w:type="spellStart"/>
      <w:r w:rsidRPr="006012EC">
        <w:rPr>
          <w:rFonts w:ascii="Times New Roman" w:eastAsia="Times New Roman" w:hAnsi="Times New Roman" w:cs="Times New Roman"/>
          <w:bCs/>
          <w:sz w:val="24"/>
          <w:szCs w:val="24"/>
        </w:rPr>
        <w:t>Ловишки</w:t>
      </w:r>
      <w:proofErr w:type="spellEnd"/>
      <w:r w:rsidRPr="006012EC">
        <w:rPr>
          <w:rFonts w:ascii="Times New Roman" w:eastAsia="Times New Roman" w:hAnsi="Times New Roman" w:cs="Times New Roman"/>
          <w:bCs/>
          <w:sz w:val="24"/>
          <w:szCs w:val="24"/>
        </w:rPr>
        <w:t>»,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w:t>
      </w:r>
    </w:p>
    <w:p w14:paraId="526B48FC" w14:textId="77777777" w:rsidR="00F930EC" w:rsidRPr="006012EC" w:rsidRDefault="00F930EC" w:rsidP="00F930EC">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прыжками.</w:t>
      </w:r>
      <w:r w:rsidRPr="006012EC">
        <w:rPr>
          <w:rFonts w:ascii="Times New Roman" w:eastAsia="Times New Roman" w:hAnsi="Times New Roman" w:cs="Times New Roman"/>
          <w:bCs/>
          <w:sz w:val="24"/>
          <w:szCs w:val="24"/>
        </w:rPr>
        <w:t xml:space="preserve"> «Не оставайся на полу», «Кто лучше прыгнет?», «Удочка», «С кочки на кочку», «Кто сделает меньше прыжков?», «Классы». </w:t>
      </w:r>
    </w:p>
    <w:p w14:paraId="78DBDFD5" w14:textId="77777777" w:rsidR="00F930EC" w:rsidRPr="006012EC" w:rsidRDefault="00F930EC" w:rsidP="00F930EC">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лазаньем и ползанием.</w:t>
      </w:r>
      <w:r w:rsidRPr="006012EC">
        <w:rPr>
          <w:rFonts w:ascii="Times New Roman" w:eastAsia="Times New Roman" w:hAnsi="Times New Roman" w:cs="Times New Roman"/>
          <w:bCs/>
          <w:sz w:val="24"/>
          <w:szCs w:val="24"/>
        </w:rPr>
        <w:t xml:space="preserve"> «Кто скорее доберется до флажка?», «Медведь и пчелы», «Пожарные на ученье». </w:t>
      </w:r>
    </w:p>
    <w:p w14:paraId="2626EAFD" w14:textId="77777777" w:rsidR="00F930EC" w:rsidRPr="006012EC" w:rsidRDefault="00F930EC" w:rsidP="00F930EC">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метанием.</w:t>
      </w:r>
      <w:r w:rsidRPr="006012EC">
        <w:rPr>
          <w:rFonts w:ascii="Times New Roman" w:eastAsia="Times New Roman" w:hAnsi="Times New Roman" w:cs="Times New Roman"/>
          <w:bCs/>
          <w:sz w:val="24"/>
          <w:szCs w:val="24"/>
        </w:rPr>
        <w:t xml:space="preserve"> «Охотники и зайцы», «Брось флажок», «Попади в обруч», «Сбей мяч», «Сбей кеглю», «Мяч водящему», «Школа мяча», «Серсо». Эстафеты. «Эстафета парами», «Пронеси мяч, не задев кеглю», «Забрось мяч в кольцо», «Дорожка препятствий».</w:t>
      </w:r>
    </w:p>
    <w:p w14:paraId="3E11A215" w14:textId="77777777" w:rsidR="00F930EC" w:rsidRPr="006012EC" w:rsidRDefault="00F930EC" w:rsidP="00F930EC">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 элементами соревнования</w:t>
      </w:r>
      <w:r w:rsidRPr="006012EC">
        <w:rPr>
          <w:rFonts w:ascii="Times New Roman" w:eastAsia="Times New Roman" w:hAnsi="Times New Roman" w:cs="Times New Roman"/>
          <w:bCs/>
          <w:sz w:val="24"/>
          <w:szCs w:val="24"/>
        </w:rPr>
        <w:t xml:space="preserve">. «Кто скорее пролезет через обруч к флажку?», «Кто быстрее?», «Кто выше?». </w:t>
      </w:r>
    </w:p>
    <w:p w14:paraId="4583E5FB" w14:textId="77777777" w:rsidR="00E84804" w:rsidRPr="006012EC" w:rsidRDefault="00F930EC" w:rsidP="00F930EC">
      <w:pPr>
        <w:spacing w:after="0"/>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Народные игры.</w:t>
      </w:r>
      <w:r w:rsidRPr="006012EC">
        <w:rPr>
          <w:rFonts w:ascii="Times New Roman" w:eastAsia="Times New Roman" w:hAnsi="Times New Roman" w:cs="Times New Roman"/>
          <w:bCs/>
          <w:sz w:val="24"/>
          <w:szCs w:val="24"/>
        </w:rPr>
        <w:t xml:space="preserve"> «Гори, гори ясно!» и др.</w:t>
      </w:r>
    </w:p>
    <w:p w14:paraId="701AACAA" w14:textId="77777777" w:rsidR="00F930EC" w:rsidRPr="006012EC" w:rsidRDefault="00F930EC" w:rsidP="00F930EC">
      <w:pPr>
        <w:spacing w:after="0"/>
        <w:ind w:firstLine="709"/>
        <w:jc w:val="both"/>
        <w:rPr>
          <w:rFonts w:ascii="Times New Roman" w:hAnsi="Times New Roman" w:cs="Times New Roman"/>
          <w:sz w:val="24"/>
          <w:szCs w:val="24"/>
        </w:rPr>
      </w:pPr>
    </w:p>
    <w:p w14:paraId="4A5EF7D5" w14:textId="77777777" w:rsidR="00E84804" w:rsidRPr="006012EC" w:rsidRDefault="00E84804" w:rsidP="00E84804">
      <w:pPr>
        <w:pStyle w:val="ListParagraph"/>
        <w:numPr>
          <w:ilvl w:val="2"/>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Примерный перечень основных движений, спортивных игр и упражнений для детей 6-7 лет</w:t>
      </w:r>
    </w:p>
    <w:p w14:paraId="38568CCF" w14:textId="77777777" w:rsidR="00E84804" w:rsidRPr="006012EC" w:rsidRDefault="00E84804" w:rsidP="002A7093">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Основные движения</w:t>
      </w:r>
    </w:p>
    <w:p w14:paraId="6B64A049" w14:textId="77777777" w:rsidR="002A7093" w:rsidRPr="006012EC" w:rsidRDefault="00F55A41" w:rsidP="00F55A41">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Ходьба</w:t>
      </w:r>
      <w:r w:rsidRPr="006012EC">
        <w:rPr>
          <w:rFonts w:ascii="Times New Roman" w:eastAsia="Times New Roman" w:hAnsi="Times New Roman" w:cs="Times New Roman"/>
          <w:bCs/>
          <w:sz w:val="24"/>
          <w:szCs w:val="24"/>
        </w:rPr>
        <w:t xml:space="preserve">.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другими видами движений. </w:t>
      </w:r>
    </w:p>
    <w:p w14:paraId="0E660E7A" w14:textId="77777777" w:rsidR="002A7093" w:rsidRPr="006012EC" w:rsidRDefault="00F55A41" w:rsidP="00F55A41">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в равновесии.</w:t>
      </w:r>
      <w:r w:rsidRPr="006012EC">
        <w:rPr>
          <w:rFonts w:ascii="Times New Roman" w:eastAsia="Times New Roman" w:hAnsi="Times New Roman" w:cs="Times New Roman"/>
          <w:bCs/>
          <w:sz w:val="24"/>
          <w:szCs w:val="24"/>
        </w:rPr>
        <w:t xml:space="preserve">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 </w:t>
      </w:r>
    </w:p>
    <w:p w14:paraId="7C461ED5" w14:textId="77777777" w:rsidR="002A7093" w:rsidRPr="006012EC" w:rsidRDefault="00F55A41" w:rsidP="00F55A41">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Бег.</w:t>
      </w:r>
      <w:r w:rsidRPr="006012EC">
        <w:rPr>
          <w:rFonts w:ascii="Times New Roman" w:eastAsia="Times New Roman" w:hAnsi="Times New Roman" w:cs="Times New Roman"/>
          <w:bCs/>
          <w:sz w:val="24"/>
          <w:szCs w:val="24"/>
        </w:rPr>
        <w:t xml:space="preserve"> 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w:t>
      </w:r>
      <w:r w:rsidRPr="006012EC">
        <w:rPr>
          <w:rFonts w:ascii="Times New Roman" w:eastAsia="Times New Roman" w:hAnsi="Times New Roman" w:cs="Times New Roman"/>
          <w:bCs/>
          <w:sz w:val="24"/>
          <w:szCs w:val="24"/>
        </w:rPr>
        <w:lastRenderedPageBreak/>
        <w:t xml:space="preserve">средней скоростью на 80–120 м (2—4 раза) в чередовании с ходьбой; челночный бег 3—5 раз по 10 м. Бег на скорость: 30 м примерно за 6,5–7,5 секунды к концу года. </w:t>
      </w:r>
    </w:p>
    <w:p w14:paraId="2919BA48" w14:textId="77777777" w:rsidR="002A7093" w:rsidRPr="006012EC" w:rsidRDefault="00F55A41" w:rsidP="00F55A41">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Ползание, лазанье.</w:t>
      </w:r>
      <w:r w:rsidRPr="006012EC">
        <w:rPr>
          <w:rFonts w:ascii="Times New Roman" w:eastAsia="Times New Roman" w:hAnsi="Times New Roman" w:cs="Times New Roman"/>
          <w:bCs/>
          <w:sz w:val="24"/>
          <w:szCs w:val="24"/>
        </w:rPr>
        <w:t xml:space="preserve"> 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w:t>
      </w:r>
      <w:proofErr w:type="spellStart"/>
      <w:r w:rsidRPr="006012EC">
        <w:rPr>
          <w:rFonts w:ascii="Times New Roman" w:eastAsia="Times New Roman" w:hAnsi="Times New Roman" w:cs="Times New Roman"/>
          <w:bCs/>
          <w:sz w:val="24"/>
          <w:szCs w:val="24"/>
        </w:rPr>
        <w:t>подлезание</w:t>
      </w:r>
      <w:proofErr w:type="spellEnd"/>
      <w:r w:rsidRPr="006012EC">
        <w:rPr>
          <w:rFonts w:ascii="Times New Roman" w:eastAsia="Times New Roman" w:hAnsi="Times New Roman" w:cs="Times New Roman"/>
          <w:bCs/>
          <w:sz w:val="24"/>
          <w:szCs w:val="24"/>
        </w:rPr>
        <w:t xml:space="preserve">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w:t>
      </w:r>
      <w:proofErr w:type="spellStart"/>
      <w:r w:rsidRPr="006012EC">
        <w:rPr>
          <w:rFonts w:ascii="Times New Roman" w:eastAsia="Times New Roman" w:hAnsi="Times New Roman" w:cs="Times New Roman"/>
          <w:bCs/>
          <w:sz w:val="24"/>
          <w:szCs w:val="24"/>
        </w:rPr>
        <w:t>перелезанием</w:t>
      </w:r>
      <w:proofErr w:type="spellEnd"/>
      <w:r w:rsidRPr="006012EC">
        <w:rPr>
          <w:rFonts w:ascii="Times New Roman" w:eastAsia="Times New Roman" w:hAnsi="Times New Roman" w:cs="Times New Roman"/>
          <w:bCs/>
          <w:sz w:val="24"/>
          <w:szCs w:val="24"/>
        </w:rPr>
        <w:t xml:space="preserve"> с пролета на пролет по диагонали. </w:t>
      </w:r>
    </w:p>
    <w:p w14:paraId="5B0C1B05" w14:textId="77777777" w:rsidR="002A7093" w:rsidRPr="006012EC" w:rsidRDefault="00F55A41" w:rsidP="002A7093">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Прыжки</w:t>
      </w:r>
      <w:r w:rsidRPr="006012EC">
        <w:rPr>
          <w:rFonts w:ascii="Times New Roman" w:eastAsia="Times New Roman" w:hAnsi="Times New Roman" w:cs="Times New Roman"/>
          <w:bCs/>
          <w:sz w:val="24"/>
          <w:szCs w:val="24"/>
        </w:rPr>
        <w:t xml:space="preserve">. 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 </w:t>
      </w:r>
    </w:p>
    <w:p w14:paraId="7A7577DD" w14:textId="77777777" w:rsidR="002A7093" w:rsidRPr="006012EC" w:rsidRDefault="00F55A41" w:rsidP="002A7093">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Бросание, ловля, метание.</w:t>
      </w:r>
      <w:r w:rsidRPr="006012EC">
        <w:rPr>
          <w:rFonts w:ascii="Times New Roman" w:eastAsia="Times New Roman" w:hAnsi="Times New Roman" w:cs="Times New Roman"/>
          <w:bCs/>
          <w:sz w:val="24"/>
          <w:szCs w:val="24"/>
        </w:rPr>
        <w:t xml:space="preserve"> Перебрасывание мяча друг другу снизу, из-за головы (расстояние 3–4 м), из положения сидя ноги </w:t>
      </w:r>
      <w:proofErr w:type="spellStart"/>
      <w:r w:rsidRPr="006012EC">
        <w:rPr>
          <w:rFonts w:ascii="Times New Roman" w:eastAsia="Times New Roman" w:hAnsi="Times New Roman" w:cs="Times New Roman"/>
          <w:bCs/>
          <w:sz w:val="24"/>
          <w:szCs w:val="24"/>
        </w:rPr>
        <w:t>скрестно</w:t>
      </w:r>
      <w:proofErr w:type="spellEnd"/>
      <w:r w:rsidRPr="006012EC">
        <w:rPr>
          <w:rFonts w:ascii="Times New Roman" w:eastAsia="Times New Roman" w:hAnsi="Times New Roman" w:cs="Times New Roman"/>
          <w:bCs/>
          <w:sz w:val="24"/>
          <w:szCs w:val="24"/>
        </w:rPr>
        <w:t xml:space="preserve">;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 </w:t>
      </w:r>
    </w:p>
    <w:p w14:paraId="07844C74" w14:textId="77777777" w:rsidR="002A7093" w:rsidRPr="006012EC" w:rsidRDefault="00F55A41" w:rsidP="002A7093">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Групповые упражнения с переходами.</w:t>
      </w:r>
      <w:r w:rsidRPr="006012EC">
        <w:rPr>
          <w:rFonts w:ascii="Times New Roman" w:eastAsia="Times New Roman" w:hAnsi="Times New Roman" w:cs="Times New Roman"/>
          <w:bCs/>
          <w:sz w:val="24"/>
          <w:szCs w:val="24"/>
        </w:rPr>
        <w:t xml:space="preserve"> 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 </w:t>
      </w:r>
    </w:p>
    <w:p w14:paraId="7975B8A8" w14:textId="77777777" w:rsidR="00E84804" w:rsidRPr="006012EC" w:rsidRDefault="00F55A41" w:rsidP="002A7093">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Ритмическая гимнастика.</w:t>
      </w:r>
      <w:r w:rsidRPr="006012EC">
        <w:rPr>
          <w:rFonts w:ascii="Times New Roman" w:eastAsia="Times New Roman" w:hAnsi="Times New Roman" w:cs="Times New Roman"/>
          <w:bCs/>
          <w:sz w:val="24"/>
          <w:szCs w:val="24"/>
        </w:rPr>
        <w:t xml:space="preserve"> Красивое, грациозное выполнение физических упражнений под музыку. Согласование ритма движений с музыкальным сопровождением</w:t>
      </w:r>
      <w:r w:rsidR="00E84804" w:rsidRPr="006012EC">
        <w:rPr>
          <w:rFonts w:ascii="Times New Roman" w:eastAsia="Times New Roman" w:hAnsi="Times New Roman" w:cs="Times New Roman"/>
          <w:sz w:val="24"/>
          <w:szCs w:val="24"/>
        </w:rPr>
        <w:t>.</w:t>
      </w:r>
    </w:p>
    <w:p w14:paraId="3439FFEA" w14:textId="77777777" w:rsidR="00E84804" w:rsidRPr="006012EC" w:rsidRDefault="00E84804" w:rsidP="002A7093">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Общеразвивающие упражнения</w:t>
      </w:r>
    </w:p>
    <w:p w14:paraId="301B89A7" w14:textId="77777777" w:rsidR="002A7093" w:rsidRPr="006012EC" w:rsidRDefault="00F55A41" w:rsidP="002A7093">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кистей рук, развития и укрепления мышц плечевого пояса.</w:t>
      </w:r>
      <w:r w:rsidRPr="006012EC">
        <w:rPr>
          <w:rFonts w:ascii="Times New Roman" w:eastAsia="Times New Roman" w:hAnsi="Times New Roman" w:cs="Times New Roman"/>
          <w:bCs/>
          <w:sz w:val="24"/>
          <w:szCs w:val="24"/>
        </w:rPr>
        <w:t xml:space="preserve">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большим.</w:t>
      </w:r>
    </w:p>
    <w:p w14:paraId="2B7C96BF" w14:textId="77777777" w:rsidR="002A7093" w:rsidRPr="006012EC" w:rsidRDefault="00F55A41" w:rsidP="002A7093">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развития и укрепления мышц спины и гибкости позвоночника.</w:t>
      </w:r>
      <w:r w:rsidRPr="006012EC">
        <w:rPr>
          <w:rFonts w:ascii="Times New Roman" w:eastAsia="Times New Roman" w:hAnsi="Times New Roman" w:cs="Times New Roman"/>
          <w:bCs/>
          <w:sz w:val="24"/>
          <w:szCs w:val="24"/>
        </w:rPr>
        <w:t xml:space="preserve"> 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w:t>
      </w:r>
      <w:r w:rsidRPr="006012EC">
        <w:rPr>
          <w:rFonts w:ascii="Times New Roman" w:eastAsia="Times New Roman" w:hAnsi="Times New Roman" w:cs="Times New Roman"/>
          <w:bCs/>
          <w:sz w:val="24"/>
          <w:szCs w:val="24"/>
        </w:rPr>
        <w:lastRenderedPageBreak/>
        <w:t xml:space="preserve">пол). Поочередно поднимать ногу, согнутую в колене; поочередно поднимать прямую ногу стоя, держась за опору. </w:t>
      </w:r>
    </w:p>
    <w:p w14:paraId="65AFF760" w14:textId="77777777" w:rsidR="002A7093" w:rsidRPr="006012EC" w:rsidRDefault="00F55A41" w:rsidP="002A7093">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Упражнения для развития и укрепления мышц брюшного пресса и ног.</w:t>
      </w:r>
      <w:r w:rsidRPr="006012EC">
        <w:rPr>
          <w:rFonts w:ascii="Times New Roman" w:eastAsia="Times New Roman" w:hAnsi="Times New Roman" w:cs="Times New Roman"/>
          <w:bCs/>
          <w:sz w:val="24"/>
          <w:szCs w:val="24"/>
        </w:rPr>
        <w:t xml:space="preserve"> Выставлять ногу вперед на носок </w:t>
      </w:r>
      <w:proofErr w:type="spellStart"/>
      <w:r w:rsidRPr="006012EC">
        <w:rPr>
          <w:rFonts w:ascii="Times New Roman" w:eastAsia="Times New Roman" w:hAnsi="Times New Roman" w:cs="Times New Roman"/>
          <w:bCs/>
          <w:sz w:val="24"/>
          <w:szCs w:val="24"/>
        </w:rPr>
        <w:t>скрестно</w:t>
      </w:r>
      <w:proofErr w:type="spellEnd"/>
      <w:r w:rsidRPr="006012EC">
        <w:rPr>
          <w:rFonts w:ascii="Times New Roman" w:eastAsia="Times New Roman" w:hAnsi="Times New Roman" w:cs="Times New Roman"/>
          <w:bCs/>
          <w:sz w:val="24"/>
          <w:szCs w:val="24"/>
        </w:rPr>
        <w:t xml:space="preserve">: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 </w:t>
      </w:r>
    </w:p>
    <w:p w14:paraId="2AB1FD7C" w14:textId="77777777" w:rsidR="00E84804" w:rsidRPr="006012EC" w:rsidRDefault="00F55A41" w:rsidP="002A7093">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Статические упражнения.</w:t>
      </w:r>
      <w:r w:rsidRPr="006012EC">
        <w:rPr>
          <w:rFonts w:ascii="Times New Roman" w:eastAsia="Times New Roman" w:hAnsi="Times New Roman" w:cs="Times New Roman"/>
          <w:bCs/>
          <w:sz w:val="24"/>
          <w:szCs w:val="24"/>
        </w:rPr>
        <w:t xml:space="preserve"> 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w:t>
      </w:r>
      <w:r w:rsidR="00E84804" w:rsidRPr="006012EC">
        <w:rPr>
          <w:rFonts w:ascii="Times New Roman" w:eastAsia="Times New Roman" w:hAnsi="Times New Roman" w:cs="Times New Roman"/>
          <w:sz w:val="24"/>
          <w:szCs w:val="24"/>
        </w:rPr>
        <w:t>п.</w:t>
      </w:r>
    </w:p>
    <w:p w14:paraId="09564F33" w14:textId="77777777" w:rsidR="00E84804" w:rsidRPr="006012EC" w:rsidRDefault="00E84804" w:rsidP="00F55A41">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Спортивные упражнения</w:t>
      </w:r>
    </w:p>
    <w:p w14:paraId="4F290023" w14:textId="77777777" w:rsidR="00F55A41" w:rsidRPr="006012EC" w:rsidRDefault="00F55A41" w:rsidP="00F55A41">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Катание на санках.</w:t>
      </w:r>
      <w:r w:rsidRPr="006012EC">
        <w:rPr>
          <w:rFonts w:ascii="Times New Roman" w:eastAsia="Times New Roman" w:hAnsi="Times New Roman" w:cs="Times New Roman"/>
          <w:bCs/>
          <w:sz w:val="24"/>
          <w:szCs w:val="24"/>
        </w:rPr>
        <w:t xml:space="preserve"> 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 </w:t>
      </w:r>
    </w:p>
    <w:p w14:paraId="72F729C9" w14:textId="77777777" w:rsidR="00F55A41" w:rsidRPr="006012EC" w:rsidRDefault="00F55A41" w:rsidP="00F55A41">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Скольжение.</w:t>
      </w:r>
      <w:r w:rsidRPr="006012EC">
        <w:rPr>
          <w:rFonts w:ascii="Times New Roman" w:eastAsia="Times New Roman" w:hAnsi="Times New Roman" w:cs="Times New Roman"/>
          <w:bCs/>
          <w:sz w:val="24"/>
          <w:szCs w:val="24"/>
        </w:rPr>
        <w:t xml:space="preserve"> Скользить с разбега по ледяным дорожкам, стоя и присев, на одной ноге, с поворотом. Скользить с невысокой горки. </w:t>
      </w:r>
    </w:p>
    <w:p w14:paraId="0F0AF384" w14:textId="77777777" w:rsidR="00F55A41" w:rsidRPr="006012EC" w:rsidRDefault="00F55A41" w:rsidP="00F55A41">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Ходьба на лыжах.</w:t>
      </w:r>
      <w:r w:rsidRPr="006012EC">
        <w:rPr>
          <w:rFonts w:ascii="Times New Roman" w:eastAsia="Times New Roman" w:hAnsi="Times New Roman" w:cs="Times New Roman"/>
          <w:bCs/>
          <w:sz w:val="24"/>
          <w:szCs w:val="24"/>
        </w:rPr>
        <w:t xml:space="preserve"> Идти скользящим шагом по лыжне, заложив руки за спину. Ходить попеременным </w:t>
      </w:r>
      <w:proofErr w:type="spellStart"/>
      <w:r w:rsidRPr="006012EC">
        <w:rPr>
          <w:rFonts w:ascii="Times New Roman" w:eastAsia="Times New Roman" w:hAnsi="Times New Roman" w:cs="Times New Roman"/>
          <w:bCs/>
          <w:sz w:val="24"/>
          <w:szCs w:val="24"/>
        </w:rPr>
        <w:t>двухшажным</w:t>
      </w:r>
      <w:proofErr w:type="spellEnd"/>
      <w:r w:rsidRPr="006012EC">
        <w:rPr>
          <w:rFonts w:ascii="Times New Roman" w:eastAsia="Times New Roman" w:hAnsi="Times New Roman" w:cs="Times New Roman"/>
          <w:bCs/>
          <w:sz w:val="24"/>
          <w:szCs w:val="24"/>
        </w:rPr>
        <w:t xml:space="preserve">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 </w:t>
      </w:r>
    </w:p>
    <w:p w14:paraId="322CCD38" w14:textId="77777777" w:rsidR="002A7093" w:rsidRPr="006012EC" w:rsidRDefault="00F55A41" w:rsidP="00F55A41">
      <w:pPr>
        <w:spacing w:after="0" w:line="240" w:lineRule="auto"/>
        <w:ind w:firstLine="709"/>
        <w:jc w:val="both"/>
        <w:rPr>
          <w:rFonts w:ascii="Times New Roman" w:eastAsia="Times New Roman" w:hAnsi="Times New Roman" w:cs="Times New Roman"/>
          <w:bCs/>
          <w:sz w:val="24"/>
          <w:szCs w:val="24"/>
        </w:rPr>
      </w:pPr>
      <w:r w:rsidRPr="006012EC">
        <w:rPr>
          <w:rFonts w:ascii="Times New Roman" w:eastAsia="Times New Roman" w:hAnsi="Times New Roman" w:cs="Times New Roman"/>
          <w:bCs/>
          <w:i/>
          <w:sz w:val="24"/>
          <w:szCs w:val="24"/>
        </w:rPr>
        <w:t>Игры на лыжах.</w:t>
      </w:r>
      <w:r w:rsidRPr="006012EC">
        <w:rPr>
          <w:rFonts w:ascii="Times New Roman" w:eastAsia="Times New Roman" w:hAnsi="Times New Roman" w:cs="Times New Roman"/>
          <w:bCs/>
          <w:sz w:val="24"/>
          <w:szCs w:val="24"/>
        </w:rPr>
        <w:t xml:space="preserve"> «Шире шаг», «Кто самый быстрый?», «Встречная эстафета», «Не задень» и др.</w:t>
      </w:r>
    </w:p>
    <w:p w14:paraId="7BC9B502" w14:textId="77777777" w:rsidR="00E84804" w:rsidRPr="006012EC" w:rsidRDefault="00F55A41" w:rsidP="00F55A41">
      <w:pPr>
        <w:spacing w:after="0" w:line="240" w:lineRule="auto"/>
        <w:ind w:firstLine="709"/>
        <w:jc w:val="both"/>
        <w:rPr>
          <w:rFonts w:ascii="Times New Roman" w:hAnsi="Times New Roman" w:cs="Times New Roman"/>
          <w:sz w:val="24"/>
          <w:szCs w:val="24"/>
        </w:rPr>
      </w:pPr>
      <w:r w:rsidRPr="006012EC">
        <w:rPr>
          <w:rFonts w:ascii="Times New Roman" w:eastAsia="Times New Roman" w:hAnsi="Times New Roman" w:cs="Times New Roman"/>
          <w:bCs/>
          <w:i/>
          <w:sz w:val="24"/>
          <w:szCs w:val="24"/>
        </w:rPr>
        <w:t>Катание на велосипеде и самокате.</w:t>
      </w:r>
      <w:r w:rsidRPr="006012EC">
        <w:rPr>
          <w:rFonts w:ascii="Times New Roman" w:eastAsia="Times New Roman" w:hAnsi="Times New Roman" w:cs="Times New Roman"/>
          <w:bCs/>
          <w:sz w:val="24"/>
          <w:szCs w:val="24"/>
        </w:rPr>
        <w:t xml:space="preserve"> Кататься на двухколесном велосипеде по прямой, по кругу, змейкой; тормозить. Свободно кататься на самокате. Игры на велосипеде. «Достань предмет», «Правила дорожного движения» и др.</w:t>
      </w:r>
    </w:p>
    <w:p w14:paraId="0431FB80" w14:textId="77777777" w:rsidR="00E84804" w:rsidRPr="006012EC" w:rsidRDefault="00E84804" w:rsidP="00F55A41">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Спортивные игры</w:t>
      </w:r>
    </w:p>
    <w:p w14:paraId="0C8A1506" w14:textId="77777777" w:rsidR="00E84804" w:rsidRPr="006012EC" w:rsidRDefault="00E84804" w:rsidP="00E84804">
      <w:pPr>
        <w:spacing w:after="0" w:line="240" w:lineRule="auto"/>
        <w:ind w:firstLine="709"/>
        <w:jc w:val="both"/>
        <w:rPr>
          <w:rFonts w:ascii="Times New Roman" w:hAnsi="Times New Roman" w:cs="Times New Roman"/>
          <w:sz w:val="24"/>
          <w:szCs w:val="24"/>
        </w:rPr>
      </w:pPr>
      <w:r w:rsidRPr="006012EC">
        <w:rPr>
          <w:rFonts w:ascii="Times New Roman" w:eastAsia="Times New Roman" w:hAnsi="Times New Roman" w:cs="Times New Roman"/>
          <w:bCs/>
          <w:i/>
          <w:sz w:val="24"/>
          <w:szCs w:val="24"/>
        </w:rPr>
        <w:t>Городки.</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Бросание биты сбоку,</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от плеча,</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занимая правильное исходное</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 xml:space="preserve">положение. Знакомство с 4—5 фигурами. Выбивание городков с </w:t>
      </w:r>
      <w:proofErr w:type="spellStart"/>
      <w:r w:rsidRPr="006012EC">
        <w:rPr>
          <w:rFonts w:ascii="Times New Roman" w:eastAsia="Times New Roman" w:hAnsi="Times New Roman" w:cs="Times New Roman"/>
          <w:sz w:val="24"/>
          <w:szCs w:val="24"/>
        </w:rPr>
        <w:t>полукона</w:t>
      </w:r>
      <w:proofErr w:type="spellEnd"/>
      <w:r w:rsidRPr="006012EC">
        <w:rPr>
          <w:rFonts w:ascii="Times New Roman" w:eastAsia="Times New Roman" w:hAnsi="Times New Roman" w:cs="Times New Roman"/>
          <w:sz w:val="24"/>
          <w:szCs w:val="24"/>
        </w:rPr>
        <w:t xml:space="preserve"> и кона при наименьшем количестве бросков бит.</w:t>
      </w:r>
    </w:p>
    <w:p w14:paraId="28555183" w14:textId="77777777" w:rsidR="00E84804" w:rsidRPr="006012EC" w:rsidRDefault="00E84804" w:rsidP="00E84804">
      <w:pPr>
        <w:spacing w:after="0" w:line="240" w:lineRule="auto"/>
        <w:ind w:firstLine="709"/>
        <w:jc w:val="both"/>
        <w:rPr>
          <w:rFonts w:ascii="Times New Roman" w:eastAsia="Times New Roman" w:hAnsi="Times New Roman" w:cs="Times New Roman"/>
          <w:sz w:val="24"/>
          <w:szCs w:val="24"/>
        </w:rPr>
      </w:pPr>
      <w:r w:rsidRPr="006012EC">
        <w:rPr>
          <w:rFonts w:ascii="Times New Roman" w:eastAsia="Times New Roman" w:hAnsi="Times New Roman" w:cs="Times New Roman"/>
          <w:bCs/>
          <w:i/>
          <w:sz w:val="24"/>
          <w:szCs w:val="24"/>
        </w:rPr>
        <w:t>Элементы баскетбола</w:t>
      </w:r>
      <w:r w:rsidRPr="006012EC">
        <w:rPr>
          <w:rFonts w:ascii="Times New Roman" w:eastAsia="Times New Roman" w:hAnsi="Times New Roman" w:cs="Times New Roman"/>
          <w:b/>
          <w:bCs/>
          <w:sz w:val="24"/>
          <w:szCs w:val="24"/>
        </w:rPr>
        <w:t xml:space="preserve">. </w:t>
      </w:r>
      <w:proofErr w:type="spellStart"/>
      <w:r w:rsidRPr="006012EC">
        <w:rPr>
          <w:rFonts w:ascii="Times New Roman" w:eastAsia="Times New Roman" w:hAnsi="Times New Roman" w:cs="Times New Roman"/>
          <w:sz w:val="24"/>
          <w:szCs w:val="24"/>
        </w:rPr>
        <w:t>Передавание</w:t>
      </w:r>
      <w:proofErr w:type="spellEnd"/>
      <w:r w:rsidRPr="006012EC">
        <w:rPr>
          <w:rFonts w:ascii="Times New Roman" w:eastAsia="Times New Roman" w:hAnsi="Times New Roman" w:cs="Times New Roman"/>
          <w:sz w:val="24"/>
          <w:szCs w:val="24"/>
        </w:rPr>
        <w:t xml:space="preserve"> мяча друг другу</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(двумя руками от груди,</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одной рукой от плеча). Перебрасывание мячей друг другу двумя руками от груди в движении. Ловля летящего мяча на разной высоте (на уровне груди, над головой, сбоку, снизу, у пола и т.п.) и с разных сторон. Бросание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6C24C942" w14:textId="77777777" w:rsidR="00E84804" w:rsidRPr="006012EC" w:rsidRDefault="00E84804" w:rsidP="00E84804">
      <w:pPr>
        <w:spacing w:after="0" w:line="240" w:lineRule="auto"/>
        <w:ind w:firstLine="709"/>
        <w:jc w:val="both"/>
        <w:rPr>
          <w:rFonts w:ascii="Times New Roman" w:hAnsi="Times New Roman" w:cs="Times New Roman"/>
          <w:sz w:val="24"/>
          <w:szCs w:val="24"/>
        </w:rPr>
      </w:pPr>
      <w:r w:rsidRPr="006012EC">
        <w:rPr>
          <w:rFonts w:ascii="Times New Roman" w:eastAsia="Times New Roman" w:hAnsi="Times New Roman" w:cs="Times New Roman"/>
          <w:bCs/>
          <w:i/>
          <w:sz w:val="24"/>
          <w:szCs w:val="24"/>
        </w:rPr>
        <w:t>Элементы футбола.</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Передача мяча друг другу,</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отбивая его правой и левой</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ногой, стоя на месте. Ведение мяча змейкой между расставленными предметами, попадание в предметы, забивание мяча в ворота.</w:t>
      </w:r>
    </w:p>
    <w:p w14:paraId="5A49CB6E" w14:textId="77777777" w:rsidR="00E84804" w:rsidRPr="006012EC" w:rsidRDefault="00E84804" w:rsidP="00E84804">
      <w:pPr>
        <w:spacing w:after="0" w:line="240" w:lineRule="auto"/>
        <w:ind w:firstLine="709"/>
        <w:jc w:val="both"/>
        <w:rPr>
          <w:rFonts w:ascii="Times New Roman" w:eastAsia="Times New Roman" w:hAnsi="Times New Roman" w:cs="Times New Roman"/>
          <w:sz w:val="24"/>
          <w:szCs w:val="24"/>
        </w:rPr>
      </w:pPr>
      <w:r w:rsidRPr="006012EC">
        <w:rPr>
          <w:rFonts w:ascii="Times New Roman" w:eastAsia="Times New Roman" w:hAnsi="Times New Roman" w:cs="Times New Roman"/>
          <w:bCs/>
          <w:i/>
          <w:sz w:val="24"/>
          <w:szCs w:val="24"/>
        </w:rPr>
        <w:t>Элементы хоккея</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(без коньков</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на снегу,</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на траве).</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Ведение шайбы</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Забивание шайбы в ворота, держа клюшку двумя руками (справа и слева). Попадание шайбой в ворота, удары по шайбе с места и после ведения.</w:t>
      </w:r>
    </w:p>
    <w:p w14:paraId="5C0E2EE0" w14:textId="77777777" w:rsidR="00E84804" w:rsidRPr="006012EC" w:rsidRDefault="00E84804" w:rsidP="00E84804">
      <w:pPr>
        <w:spacing w:after="0" w:line="240" w:lineRule="auto"/>
        <w:ind w:firstLine="709"/>
        <w:jc w:val="both"/>
        <w:rPr>
          <w:rFonts w:ascii="Times New Roman" w:eastAsia="Times New Roman" w:hAnsi="Times New Roman" w:cs="Times New Roman"/>
          <w:sz w:val="24"/>
          <w:szCs w:val="24"/>
        </w:rPr>
      </w:pPr>
      <w:r w:rsidRPr="006012EC">
        <w:rPr>
          <w:rFonts w:ascii="Times New Roman" w:eastAsia="Times New Roman" w:hAnsi="Times New Roman" w:cs="Times New Roman"/>
          <w:bCs/>
          <w:i/>
          <w:sz w:val="24"/>
          <w:szCs w:val="24"/>
        </w:rPr>
        <w:t>Бадминтон.</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Перебрасывание волана на сторону партнёра без сетки,</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через</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сетку (правильно держа ракетку) Свободное передвижение по площадке во время игры.</w:t>
      </w:r>
    </w:p>
    <w:p w14:paraId="27292124" w14:textId="77777777" w:rsidR="00E84804" w:rsidRPr="006012EC" w:rsidRDefault="00E84804" w:rsidP="00E84804">
      <w:pPr>
        <w:spacing w:after="0" w:line="240" w:lineRule="auto"/>
        <w:ind w:firstLine="709"/>
        <w:jc w:val="both"/>
        <w:rPr>
          <w:rFonts w:ascii="Times New Roman" w:eastAsia="Times New Roman" w:hAnsi="Times New Roman" w:cs="Times New Roman"/>
          <w:sz w:val="24"/>
          <w:szCs w:val="24"/>
        </w:rPr>
      </w:pPr>
      <w:r w:rsidRPr="006012EC">
        <w:rPr>
          <w:rFonts w:ascii="Times New Roman" w:eastAsia="Times New Roman" w:hAnsi="Times New Roman" w:cs="Times New Roman"/>
          <w:bCs/>
          <w:i/>
          <w:sz w:val="24"/>
          <w:szCs w:val="24"/>
        </w:rPr>
        <w:t>Элементы настольного тенниса</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Выполнение подготовительных</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упражнений с ракеткой и мячом: подбрасывание и ловля мяча одной рукой, ракеткой с ударом о пол, о стену (правильно держа ракетку) Подача мяча через сетку после его отскока от стола.</w:t>
      </w:r>
    </w:p>
    <w:p w14:paraId="6FE92CC7" w14:textId="77777777" w:rsidR="00E84804" w:rsidRPr="006012EC" w:rsidRDefault="00E84804" w:rsidP="00F55A41">
      <w:pPr>
        <w:tabs>
          <w:tab w:val="left" w:pos="1260"/>
        </w:tabs>
        <w:spacing w:after="0" w:line="240" w:lineRule="auto"/>
        <w:ind w:left="709"/>
        <w:jc w:val="both"/>
        <w:rPr>
          <w:rFonts w:ascii="Times New Roman" w:eastAsia="Times New Roman" w:hAnsi="Times New Roman" w:cs="Times New Roman"/>
          <w:b/>
          <w:iCs/>
          <w:sz w:val="24"/>
          <w:szCs w:val="24"/>
        </w:rPr>
      </w:pPr>
      <w:r w:rsidRPr="006012EC">
        <w:rPr>
          <w:rFonts w:ascii="Times New Roman" w:eastAsia="Times New Roman" w:hAnsi="Times New Roman" w:cs="Times New Roman"/>
          <w:b/>
          <w:iCs/>
          <w:sz w:val="24"/>
          <w:szCs w:val="24"/>
        </w:rPr>
        <w:t>Подвижные игры</w:t>
      </w:r>
    </w:p>
    <w:p w14:paraId="5F67D22A" w14:textId="77777777" w:rsidR="00E84804" w:rsidRPr="006012EC" w:rsidRDefault="00E84804" w:rsidP="00E84804">
      <w:pPr>
        <w:tabs>
          <w:tab w:val="left" w:pos="1260"/>
        </w:tabs>
        <w:spacing w:after="0" w:line="240" w:lineRule="auto"/>
        <w:ind w:firstLine="709"/>
        <w:jc w:val="both"/>
        <w:rPr>
          <w:rFonts w:ascii="Times New Roman" w:eastAsia="Times New Roman" w:hAnsi="Times New Roman" w:cs="Times New Roman"/>
          <w:sz w:val="24"/>
          <w:szCs w:val="24"/>
        </w:rPr>
      </w:pPr>
      <w:r w:rsidRPr="006012EC">
        <w:rPr>
          <w:rFonts w:ascii="Times New Roman" w:eastAsia="Times New Roman" w:hAnsi="Times New Roman" w:cs="Times New Roman"/>
          <w:i/>
          <w:iCs/>
          <w:sz w:val="24"/>
          <w:szCs w:val="24"/>
        </w:rPr>
        <w:lastRenderedPageBreak/>
        <w:t xml:space="preserve">С бегом. </w:t>
      </w:r>
      <w:r w:rsidRPr="006012EC">
        <w:rPr>
          <w:rFonts w:ascii="Times New Roman" w:eastAsia="Times New Roman" w:hAnsi="Times New Roman" w:cs="Times New Roman"/>
          <w:sz w:val="24"/>
          <w:szCs w:val="24"/>
        </w:rPr>
        <w:t>«Быстро возьми,</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быстро положи», «Перемени предмет», «</w:t>
      </w:r>
      <w:proofErr w:type="spellStart"/>
      <w:r w:rsidRPr="006012EC">
        <w:rPr>
          <w:rFonts w:ascii="Times New Roman" w:eastAsia="Times New Roman" w:hAnsi="Times New Roman" w:cs="Times New Roman"/>
          <w:sz w:val="24"/>
          <w:szCs w:val="24"/>
        </w:rPr>
        <w:t>Ловишка</w:t>
      </w:r>
      <w:proofErr w:type="spellEnd"/>
      <w:r w:rsidRPr="006012EC">
        <w:rPr>
          <w:rFonts w:ascii="Times New Roman" w:eastAsia="Times New Roman" w:hAnsi="Times New Roman" w:cs="Times New Roman"/>
          <w:sz w:val="24"/>
          <w:szCs w:val="24"/>
        </w:rPr>
        <w:t>,</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бери ленту», «Совушка», «Чьё звено скорее соберётся?», «Кто скорее докатит обруч до флажка?», «Жмурки», «Два Мороза», «Догони свою пару», «Краски», «Горелки», «Коршун и наседка».</w:t>
      </w:r>
    </w:p>
    <w:p w14:paraId="2CF68979" w14:textId="77777777" w:rsidR="00E84804" w:rsidRPr="006012EC" w:rsidRDefault="00E84804" w:rsidP="00E84804">
      <w:pPr>
        <w:tabs>
          <w:tab w:val="left" w:pos="1260"/>
        </w:tabs>
        <w:spacing w:after="0" w:line="240" w:lineRule="auto"/>
        <w:ind w:firstLine="709"/>
        <w:jc w:val="both"/>
        <w:rPr>
          <w:rFonts w:ascii="Times New Roman" w:eastAsia="Times New Roman" w:hAnsi="Times New Roman" w:cs="Times New Roman"/>
          <w:sz w:val="24"/>
          <w:szCs w:val="24"/>
        </w:rPr>
      </w:pPr>
      <w:r w:rsidRPr="006012EC">
        <w:rPr>
          <w:rFonts w:ascii="Times New Roman" w:eastAsia="Times New Roman" w:hAnsi="Times New Roman" w:cs="Times New Roman"/>
          <w:i/>
          <w:iCs/>
          <w:sz w:val="24"/>
          <w:szCs w:val="24"/>
        </w:rPr>
        <w:t xml:space="preserve">С </w:t>
      </w:r>
      <w:r w:rsidRPr="006012EC">
        <w:rPr>
          <w:rFonts w:ascii="Times New Roman" w:eastAsia="Times New Roman" w:hAnsi="Times New Roman" w:cs="Times New Roman"/>
          <w:bCs/>
          <w:i/>
          <w:sz w:val="24"/>
          <w:szCs w:val="24"/>
        </w:rPr>
        <w:t>прыжками.</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«Лягушки и цапля», «Не попадись», «Волк во рву».</w:t>
      </w:r>
    </w:p>
    <w:p w14:paraId="0904B63C" w14:textId="77777777" w:rsidR="00E84804" w:rsidRPr="006012EC" w:rsidRDefault="00E84804" w:rsidP="00E84804">
      <w:pPr>
        <w:tabs>
          <w:tab w:val="left" w:pos="1260"/>
        </w:tabs>
        <w:spacing w:after="0" w:line="240" w:lineRule="auto"/>
        <w:ind w:firstLine="709"/>
        <w:jc w:val="both"/>
        <w:rPr>
          <w:rFonts w:ascii="Times New Roman" w:eastAsia="Times New Roman" w:hAnsi="Times New Roman" w:cs="Times New Roman"/>
          <w:sz w:val="24"/>
          <w:szCs w:val="24"/>
        </w:rPr>
      </w:pPr>
      <w:r w:rsidRPr="006012EC">
        <w:rPr>
          <w:rFonts w:ascii="Times New Roman" w:eastAsia="Times New Roman" w:hAnsi="Times New Roman" w:cs="Times New Roman"/>
          <w:i/>
          <w:iCs/>
          <w:sz w:val="24"/>
          <w:szCs w:val="24"/>
        </w:rPr>
        <w:t>С м</w:t>
      </w:r>
      <w:r w:rsidRPr="006012EC">
        <w:rPr>
          <w:rFonts w:ascii="Times New Roman" w:eastAsia="Times New Roman" w:hAnsi="Times New Roman" w:cs="Times New Roman"/>
          <w:bCs/>
          <w:i/>
          <w:sz w:val="24"/>
          <w:szCs w:val="24"/>
        </w:rPr>
        <w:t>етанием и ловлей.</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«Кого назвали,</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тот ловит мяч», «Стоп», «Кто самый</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меткий?», «Охотники и звери», «</w:t>
      </w:r>
      <w:proofErr w:type="spellStart"/>
      <w:r w:rsidRPr="006012EC">
        <w:rPr>
          <w:rFonts w:ascii="Times New Roman" w:eastAsia="Times New Roman" w:hAnsi="Times New Roman" w:cs="Times New Roman"/>
          <w:sz w:val="24"/>
          <w:szCs w:val="24"/>
        </w:rPr>
        <w:t>Ловишки</w:t>
      </w:r>
      <w:proofErr w:type="spellEnd"/>
      <w:r w:rsidRPr="006012EC">
        <w:rPr>
          <w:rFonts w:ascii="Times New Roman" w:eastAsia="Times New Roman" w:hAnsi="Times New Roman" w:cs="Times New Roman"/>
          <w:sz w:val="24"/>
          <w:szCs w:val="24"/>
        </w:rPr>
        <w:t xml:space="preserve"> с мячом».</w:t>
      </w:r>
    </w:p>
    <w:p w14:paraId="14CFD605" w14:textId="77777777" w:rsidR="00E84804" w:rsidRPr="006012EC" w:rsidRDefault="00E84804" w:rsidP="00E84804">
      <w:pPr>
        <w:tabs>
          <w:tab w:val="left" w:pos="1260"/>
        </w:tabs>
        <w:spacing w:after="0" w:line="240" w:lineRule="auto"/>
        <w:ind w:firstLine="709"/>
        <w:jc w:val="both"/>
        <w:rPr>
          <w:rFonts w:ascii="Times New Roman" w:eastAsia="Times New Roman" w:hAnsi="Times New Roman" w:cs="Times New Roman"/>
          <w:sz w:val="24"/>
          <w:szCs w:val="24"/>
        </w:rPr>
      </w:pPr>
      <w:r w:rsidRPr="006012EC">
        <w:rPr>
          <w:rFonts w:ascii="Times New Roman" w:eastAsia="Times New Roman" w:hAnsi="Times New Roman" w:cs="Times New Roman"/>
          <w:i/>
          <w:iCs/>
          <w:sz w:val="24"/>
          <w:szCs w:val="24"/>
        </w:rPr>
        <w:t>С п</w:t>
      </w:r>
      <w:r w:rsidRPr="006012EC">
        <w:rPr>
          <w:rFonts w:ascii="Times New Roman" w:eastAsia="Times New Roman" w:hAnsi="Times New Roman" w:cs="Times New Roman"/>
          <w:bCs/>
          <w:i/>
          <w:sz w:val="24"/>
          <w:szCs w:val="24"/>
        </w:rPr>
        <w:t>олзанием и лазаньем.</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«Перелёт птиц», «Ловля обезьян».</w:t>
      </w:r>
    </w:p>
    <w:p w14:paraId="04523677" w14:textId="77777777" w:rsidR="00E84804" w:rsidRPr="006012EC" w:rsidRDefault="00E84804" w:rsidP="00E84804">
      <w:pPr>
        <w:tabs>
          <w:tab w:val="left" w:pos="1260"/>
        </w:tabs>
        <w:spacing w:after="0" w:line="240" w:lineRule="auto"/>
        <w:ind w:firstLine="709"/>
        <w:jc w:val="both"/>
        <w:rPr>
          <w:rFonts w:ascii="Times New Roman" w:eastAsia="Times New Roman" w:hAnsi="Times New Roman" w:cs="Times New Roman"/>
          <w:sz w:val="24"/>
          <w:szCs w:val="24"/>
        </w:rPr>
      </w:pPr>
      <w:r w:rsidRPr="006012EC">
        <w:rPr>
          <w:rFonts w:ascii="Times New Roman" w:eastAsia="Times New Roman" w:hAnsi="Times New Roman" w:cs="Times New Roman"/>
          <w:bCs/>
          <w:i/>
          <w:sz w:val="24"/>
          <w:szCs w:val="24"/>
        </w:rPr>
        <w:t>Эстафеты.</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«Весёлые соревнования», «Дорожка препятствий».</w:t>
      </w:r>
    </w:p>
    <w:p w14:paraId="610032FE" w14:textId="77777777" w:rsidR="00E84804" w:rsidRPr="006012EC" w:rsidRDefault="00E84804" w:rsidP="00E84804">
      <w:pPr>
        <w:tabs>
          <w:tab w:val="left" w:pos="1260"/>
        </w:tabs>
        <w:spacing w:after="0" w:line="240" w:lineRule="auto"/>
        <w:ind w:firstLine="709"/>
        <w:jc w:val="both"/>
        <w:rPr>
          <w:rFonts w:ascii="Times New Roman" w:hAnsi="Times New Roman" w:cs="Times New Roman"/>
          <w:sz w:val="24"/>
          <w:szCs w:val="24"/>
        </w:rPr>
      </w:pPr>
      <w:r w:rsidRPr="006012EC">
        <w:rPr>
          <w:rFonts w:ascii="Times New Roman" w:eastAsia="Times New Roman" w:hAnsi="Times New Roman" w:cs="Times New Roman"/>
          <w:bCs/>
          <w:i/>
          <w:sz w:val="24"/>
          <w:szCs w:val="24"/>
        </w:rPr>
        <w:t>С элементами соревнования.</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«Кто скорее добежит через препятствия к</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флажку?», «Чья команда забросит в корзину больше мячей?».</w:t>
      </w:r>
    </w:p>
    <w:p w14:paraId="5FB12A37" w14:textId="77777777" w:rsidR="00EA2EF7" w:rsidRPr="006012EC" w:rsidRDefault="00E84804" w:rsidP="00E84804">
      <w:pPr>
        <w:pStyle w:val="ListParagraph"/>
        <w:spacing w:after="120"/>
        <w:ind w:left="0" w:firstLine="709"/>
        <w:rPr>
          <w:rFonts w:ascii="Times New Roman" w:eastAsia="Times New Roman" w:hAnsi="Times New Roman" w:cs="Times New Roman"/>
          <w:sz w:val="24"/>
          <w:szCs w:val="24"/>
        </w:rPr>
      </w:pPr>
      <w:r w:rsidRPr="006012EC">
        <w:rPr>
          <w:rFonts w:ascii="Times New Roman" w:eastAsia="Times New Roman" w:hAnsi="Times New Roman" w:cs="Times New Roman"/>
          <w:bCs/>
          <w:i/>
          <w:sz w:val="24"/>
          <w:szCs w:val="24"/>
        </w:rPr>
        <w:t>Народные игры.</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«Гори,</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гори ясно!»,</w:t>
      </w:r>
      <w:r w:rsidRPr="006012EC">
        <w:rPr>
          <w:rFonts w:ascii="Times New Roman" w:eastAsia="Times New Roman" w:hAnsi="Times New Roman" w:cs="Times New Roman"/>
          <w:b/>
          <w:bCs/>
          <w:sz w:val="24"/>
          <w:szCs w:val="24"/>
        </w:rPr>
        <w:t xml:space="preserve"> </w:t>
      </w:r>
      <w:r w:rsidRPr="006012EC">
        <w:rPr>
          <w:rFonts w:ascii="Times New Roman" w:eastAsia="Times New Roman" w:hAnsi="Times New Roman" w:cs="Times New Roman"/>
          <w:sz w:val="24"/>
          <w:szCs w:val="24"/>
        </w:rPr>
        <w:t>лапта.</w:t>
      </w:r>
    </w:p>
    <w:p w14:paraId="2AAD680F" w14:textId="77777777" w:rsidR="00E84804" w:rsidRPr="006012EC" w:rsidRDefault="00E84804" w:rsidP="00E84804">
      <w:pPr>
        <w:pStyle w:val="ListParagraph"/>
        <w:spacing w:after="120"/>
        <w:ind w:left="0" w:firstLine="709"/>
        <w:rPr>
          <w:rFonts w:ascii="Times New Roman" w:hAnsi="Times New Roman" w:cs="Times New Roman"/>
          <w:sz w:val="24"/>
          <w:szCs w:val="24"/>
        </w:rPr>
      </w:pPr>
    </w:p>
    <w:p w14:paraId="597DC663" w14:textId="77777777" w:rsidR="00F92792" w:rsidRPr="006012EC" w:rsidRDefault="00A40FDC" w:rsidP="00A40FDC">
      <w:pPr>
        <w:pStyle w:val="ListParagraph"/>
        <w:numPr>
          <w:ilvl w:val="1"/>
          <w:numId w:val="2"/>
        </w:numPr>
        <w:jc w:val="center"/>
        <w:rPr>
          <w:rFonts w:ascii="Times New Roman" w:hAnsi="Times New Roman" w:cs="Times New Roman"/>
          <w:b/>
          <w:sz w:val="24"/>
          <w:szCs w:val="24"/>
        </w:rPr>
      </w:pPr>
      <w:r w:rsidRPr="006012EC">
        <w:rPr>
          <w:rFonts w:ascii="Times New Roman" w:hAnsi="Times New Roman" w:cs="Times New Roman"/>
          <w:b/>
          <w:sz w:val="24"/>
          <w:szCs w:val="24"/>
        </w:rPr>
        <w:t>Методы и приемы</w:t>
      </w:r>
      <w:r w:rsidR="00F92792" w:rsidRPr="006012EC">
        <w:rPr>
          <w:rFonts w:ascii="Times New Roman" w:hAnsi="Times New Roman" w:cs="Times New Roman"/>
          <w:b/>
          <w:sz w:val="24"/>
          <w:szCs w:val="24"/>
        </w:rPr>
        <w:t xml:space="preserve"> организации работы по физическому развитию</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9"/>
        <w:gridCol w:w="7654"/>
      </w:tblGrid>
      <w:tr w:rsidR="00A40FDC" w:rsidRPr="006012EC" w14:paraId="0B3EEB0D" w14:textId="77777777" w:rsidTr="00EE4A0B">
        <w:tc>
          <w:tcPr>
            <w:tcW w:w="2519" w:type="dxa"/>
            <w:shd w:val="clear" w:color="auto" w:fill="auto"/>
          </w:tcPr>
          <w:p w14:paraId="4930B3FB" w14:textId="77777777" w:rsidR="00A40FDC" w:rsidRPr="006012EC" w:rsidRDefault="00A40FDC" w:rsidP="00EA2EF7">
            <w:pPr>
              <w:tabs>
                <w:tab w:val="left" w:pos="4960"/>
              </w:tabs>
              <w:spacing w:after="0"/>
              <w:jc w:val="center"/>
              <w:rPr>
                <w:rFonts w:ascii="Times New Roman" w:hAnsi="Times New Roman"/>
                <w:sz w:val="24"/>
                <w:szCs w:val="24"/>
              </w:rPr>
            </w:pPr>
            <w:proofErr w:type="spellStart"/>
            <w:r w:rsidRPr="006012EC">
              <w:rPr>
                <w:rFonts w:ascii="Times New Roman" w:hAnsi="Times New Roman"/>
                <w:b/>
                <w:bCs/>
                <w:sz w:val="24"/>
                <w:szCs w:val="24"/>
              </w:rPr>
              <w:t>Общедидактические</w:t>
            </w:r>
            <w:proofErr w:type="spellEnd"/>
            <w:r w:rsidRPr="006012EC">
              <w:rPr>
                <w:rFonts w:ascii="Times New Roman" w:hAnsi="Times New Roman"/>
                <w:b/>
                <w:bCs/>
                <w:sz w:val="24"/>
                <w:szCs w:val="24"/>
              </w:rPr>
              <w:t>, наглядные</w:t>
            </w:r>
          </w:p>
        </w:tc>
        <w:tc>
          <w:tcPr>
            <w:tcW w:w="7654" w:type="dxa"/>
            <w:shd w:val="clear" w:color="auto" w:fill="auto"/>
          </w:tcPr>
          <w:p w14:paraId="6C75933A"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 Наглядно-зрительные (показ физических упражнений, использование наглядных пособий, имитация, зрительные ориентиры, схемы). </w:t>
            </w:r>
          </w:p>
          <w:p w14:paraId="759DF940"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 Наглядно-слуховые (музыка, песни). </w:t>
            </w:r>
          </w:p>
          <w:p w14:paraId="486FFCB8" w14:textId="77777777" w:rsidR="00A40FDC" w:rsidRPr="006012EC" w:rsidRDefault="00A40FDC" w:rsidP="00EA2EF7">
            <w:pPr>
              <w:tabs>
                <w:tab w:val="left" w:pos="4960"/>
              </w:tabs>
              <w:spacing w:after="0" w:line="240" w:lineRule="auto"/>
              <w:rPr>
                <w:rFonts w:ascii="Times New Roman" w:hAnsi="Times New Roman"/>
                <w:b/>
                <w:bCs/>
                <w:sz w:val="24"/>
                <w:szCs w:val="24"/>
              </w:rPr>
            </w:pPr>
            <w:r w:rsidRPr="006012EC">
              <w:rPr>
                <w:rFonts w:ascii="Times New Roman" w:hAnsi="Times New Roman"/>
                <w:sz w:val="24"/>
                <w:szCs w:val="24"/>
              </w:rPr>
              <w:t>●Тактильно-мышечные (непосредственная помощь педагога).</w:t>
            </w:r>
          </w:p>
        </w:tc>
      </w:tr>
      <w:tr w:rsidR="00A40FDC" w:rsidRPr="006012EC" w14:paraId="3633A4C2" w14:textId="77777777" w:rsidTr="00EE4A0B">
        <w:tc>
          <w:tcPr>
            <w:tcW w:w="2519" w:type="dxa"/>
            <w:shd w:val="clear" w:color="auto" w:fill="auto"/>
          </w:tcPr>
          <w:p w14:paraId="07CBFACA" w14:textId="77777777" w:rsidR="00A40FDC" w:rsidRPr="006012EC" w:rsidRDefault="00A40FDC" w:rsidP="00EA2EF7">
            <w:pPr>
              <w:tabs>
                <w:tab w:val="left" w:pos="4960"/>
              </w:tabs>
              <w:spacing w:after="0"/>
              <w:jc w:val="center"/>
              <w:rPr>
                <w:rFonts w:ascii="Times New Roman" w:hAnsi="Times New Roman"/>
                <w:b/>
                <w:bCs/>
                <w:sz w:val="24"/>
                <w:szCs w:val="24"/>
              </w:rPr>
            </w:pPr>
            <w:r w:rsidRPr="006012EC">
              <w:rPr>
                <w:rFonts w:ascii="Times New Roman" w:hAnsi="Times New Roman"/>
                <w:b/>
                <w:bCs/>
                <w:sz w:val="24"/>
                <w:szCs w:val="24"/>
              </w:rPr>
              <w:t>Вербальные</w:t>
            </w:r>
          </w:p>
        </w:tc>
        <w:tc>
          <w:tcPr>
            <w:tcW w:w="7654" w:type="dxa"/>
            <w:shd w:val="clear" w:color="auto" w:fill="auto"/>
          </w:tcPr>
          <w:p w14:paraId="3760B92D"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Объяснения, пояснения, указания. </w:t>
            </w:r>
          </w:p>
          <w:p w14:paraId="14ACCA1E"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 Подача команд, распоряжений, сигналов. </w:t>
            </w:r>
          </w:p>
          <w:p w14:paraId="43D2A169"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 Вопросы к воспитанникам. </w:t>
            </w:r>
          </w:p>
          <w:p w14:paraId="0287220C"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 Образный сюжетный рассказ, беседа. </w:t>
            </w:r>
          </w:p>
          <w:p w14:paraId="1531E53A" w14:textId="77777777" w:rsidR="00A40FDC" w:rsidRPr="006012EC" w:rsidRDefault="00A40FDC" w:rsidP="00EA2EF7">
            <w:pPr>
              <w:tabs>
                <w:tab w:val="left" w:pos="4960"/>
              </w:tabs>
              <w:spacing w:after="0" w:line="240" w:lineRule="auto"/>
              <w:rPr>
                <w:rFonts w:ascii="Times New Roman" w:hAnsi="Times New Roman"/>
                <w:b/>
                <w:bCs/>
                <w:sz w:val="24"/>
                <w:szCs w:val="24"/>
              </w:rPr>
            </w:pPr>
            <w:r w:rsidRPr="006012EC">
              <w:rPr>
                <w:rFonts w:ascii="Times New Roman" w:hAnsi="Times New Roman"/>
                <w:sz w:val="24"/>
                <w:szCs w:val="24"/>
              </w:rPr>
              <w:t>● Словесная инструкция</w:t>
            </w:r>
          </w:p>
        </w:tc>
      </w:tr>
      <w:tr w:rsidR="00A40FDC" w:rsidRPr="006012EC" w14:paraId="6857F5CB" w14:textId="77777777" w:rsidTr="00EE4A0B">
        <w:tc>
          <w:tcPr>
            <w:tcW w:w="2519" w:type="dxa"/>
            <w:shd w:val="clear" w:color="auto" w:fill="auto"/>
          </w:tcPr>
          <w:p w14:paraId="76448A47" w14:textId="77777777" w:rsidR="00A40FDC" w:rsidRPr="006012EC" w:rsidRDefault="00A40FDC" w:rsidP="00EA2EF7">
            <w:pPr>
              <w:tabs>
                <w:tab w:val="left" w:pos="4960"/>
              </w:tabs>
              <w:spacing w:after="0"/>
              <w:jc w:val="center"/>
              <w:rPr>
                <w:rFonts w:ascii="Times New Roman" w:hAnsi="Times New Roman"/>
                <w:b/>
                <w:bCs/>
                <w:sz w:val="24"/>
                <w:szCs w:val="24"/>
              </w:rPr>
            </w:pPr>
            <w:r w:rsidRPr="006012EC">
              <w:rPr>
                <w:rFonts w:ascii="Times New Roman" w:hAnsi="Times New Roman"/>
                <w:b/>
                <w:bCs/>
                <w:sz w:val="24"/>
                <w:szCs w:val="24"/>
              </w:rPr>
              <w:t>Практические</w:t>
            </w:r>
          </w:p>
        </w:tc>
        <w:tc>
          <w:tcPr>
            <w:tcW w:w="7654" w:type="dxa"/>
            <w:shd w:val="clear" w:color="auto" w:fill="auto"/>
          </w:tcPr>
          <w:p w14:paraId="3E79C3E6"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 Повторение упражнений </w:t>
            </w:r>
          </w:p>
          <w:p w14:paraId="605D1D01"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 Проведение упражнений в игровой форме </w:t>
            </w:r>
          </w:p>
          <w:p w14:paraId="6F2E9005"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 Проведение упражнений в соревновательной форме </w:t>
            </w:r>
          </w:p>
        </w:tc>
      </w:tr>
      <w:tr w:rsidR="00A40FDC" w:rsidRPr="006012EC" w14:paraId="087936A0" w14:textId="77777777" w:rsidTr="00EE4A0B">
        <w:tc>
          <w:tcPr>
            <w:tcW w:w="2519" w:type="dxa"/>
            <w:shd w:val="clear" w:color="auto" w:fill="auto"/>
          </w:tcPr>
          <w:p w14:paraId="117D4ED5" w14:textId="77777777" w:rsidR="00A40FDC" w:rsidRPr="006012EC" w:rsidRDefault="00A40FDC" w:rsidP="00EA2EF7">
            <w:pPr>
              <w:tabs>
                <w:tab w:val="left" w:pos="4960"/>
              </w:tabs>
              <w:spacing w:after="0"/>
              <w:jc w:val="center"/>
              <w:rPr>
                <w:rFonts w:ascii="Times New Roman" w:hAnsi="Times New Roman"/>
                <w:b/>
                <w:bCs/>
                <w:sz w:val="24"/>
                <w:szCs w:val="24"/>
              </w:rPr>
            </w:pPr>
            <w:r w:rsidRPr="006012EC">
              <w:rPr>
                <w:rFonts w:ascii="Times New Roman" w:hAnsi="Times New Roman"/>
                <w:b/>
                <w:bCs/>
                <w:sz w:val="24"/>
                <w:szCs w:val="24"/>
              </w:rPr>
              <w:t>Информационно-рецептивный</w:t>
            </w:r>
          </w:p>
        </w:tc>
        <w:tc>
          <w:tcPr>
            <w:tcW w:w="7654" w:type="dxa"/>
            <w:shd w:val="clear" w:color="auto" w:fill="auto"/>
          </w:tcPr>
          <w:p w14:paraId="0F45EBF1"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Характеризуется взаимосвязанностью и взаимозависимостью действий педагога и воспитанника </w:t>
            </w:r>
          </w:p>
        </w:tc>
      </w:tr>
      <w:tr w:rsidR="00A40FDC" w:rsidRPr="006012EC" w14:paraId="3A113595" w14:textId="77777777" w:rsidTr="00EE4A0B">
        <w:tc>
          <w:tcPr>
            <w:tcW w:w="2519" w:type="dxa"/>
            <w:shd w:val="clear" w:color="auto" w:fill="auto"/>
          </w:tcPr>
          <w:p w14:paraId="2D3142D6" w14:textId="77777777" w:rsidR="00A40FDC" w:rsidRPr="006012EC" w:rsidRDefault="00A40FDC" w:rsidP="00EA2EF7">
            <w:pPr>
              <w:tabs>
                <w:tab w:val="left" w:pos="4960"/>
              </w:tabs>
              <w:spacing w:after="0"/>
              <w:jc w:val="center"/>
              <w:rPr>
                <w:rFonts w:ascii="Times New Roman" w:hAnsi="Times New Roman"/>
                <w:b/>
                <w:bCs/>
                <w:sz w:val="24"/>
                <w:szCs w:val="24"/>
              </w:rPr>
            </w:pPr>
            <w:r w:rsidRPr="006012EC">
              <w:rPr>
                <w:rFonts w:ascii="Times New Roman" w:hAnsi="Times New Roman"/>
                <w:b/>
                <w:bCs/>
                <w:sz w:val="24"/>
                <w:szCs w:val="24"/>
              </w:rPr>
              <w:t>Репродуктивный</w:t>
            </w:r>
          </w:p>
        </w:tc>
        <w:tc>
          <w:tcPr>
            <w:tcW w:w="7654" w:type="dxa"/>
            <w:shd w:val="clear" w:color="auto" w:fill="auto"/>
          </w:tcPr>
          <w:p w14:paraId="55DDD3BF" w14:textId="77777777" w:rsidR="00A40FDC" w:rsidRPr="006012EC" w:rsidRDefault="00A40FDC" w:rsidP="00EA2EF7">
            <w:pPr>
              <w:tabs>
                <w:tab w:val="left" w:pos="4960"/>
              </w:tabs>
              <w:spacing w:after="0" w:line="240" w:lineRule="auto"/>
              <w:rPr>
                <w:rFonts w:ascii="Times New Roman" w:hAnsi="Times New Roman"/>
                <w:sz w:val="24"/>
                <w:szCs w:val="24"/>
              </w:rPr>
            </w:pPr>
            <w:r w:rsidRPr="006012EC">
              <w:rPr>
                <w:rFonts w:ascii="Times New Roman" w:hAnsi="Times New Roman"/>
                <w:sz w:val="24"/>
                <w:szCs w:val="24"/>
              </w:rPr>
              <w:t xml:space="preserve">Предусматривает воспроизведение воспитанником продемонстрированных взрослым (сверстником) способов двигательных действий. </w:t>
            </w:r>
          </w:p>
        </w:tc>
      </w:tr>
      <w:tr w:rsidR="00A40FDC" w:rsidRPr="006012EC" w14:paraId="4D737685" w14:textId="77777777" w:rsidTr="00EE4A0B">
        <w:tc>
          <w:tcPr>
            <w:tcW w:w="2519" w:type="dxa"/>
            <w:shd w:val="clear" w:color="auto" w:fill="auto"/>
          </w:tcPr>
          <w:p w14:paraId="41415DE2" w14:textId="77777777" w:rsidR="00A40FDC" w:rsidRPr="006012EC" w:rsidRDefault="00A40FDC" w:rsidP="00EA2EF7">
            <w:pPr>
              <w:tabs>
                <w:tab w:val="left" w:pos="4960"/>
              </w:tabs>
              <w:spacing w:after="0"/>
              <w:jc w:val="center"/>
              <w:rPr>
                <w:rFonts w:ascii="Times New Roman" w:hAnsi="Times New Roman"/>
                <w:b/>
                <w:bCs/>
                <w:sz w:val="24"/>
                <w:szCs w:val="24"/>
              </w:rPr>
            </w:pPr>
            <w:r w:rsidRPr="006012EC">
              <w:rPr>
                <w:rFonts w:ascii="Times New Roman" w:hAnsi="Times New Roman"/>
                <w:b/>
                <w:bCs/>
                <w:sz w:val="24"/>
                <w:szCs w:val="24"/>
              </w:rPr>
              <w:t>Метод проблемного обучения</w:t>
            </w:r>
          </w:p>
        </w:tc>
        <w:tc>
          <w:tcPr>
            <w:tcW w:w="7654" w:type="dxa"/>
            <w:shd w:val="clear" w:color="auto" w:fill="auto"/>
          </w:tcPr>
          <w:p w14:paraId="03BB8F42" w14:textId="77777777" w:rsidR="00A40FDC" w:rsidRPr="006012EC" w:rsidRDefault="00A40FDC" w:rsidP="00EA2EF7">
            <w:pPr>
              <w:tabs>
                <w:tab w:val="left" w:pos="4960"/>
              </w:tabs>
              <w:spacing w:after="0" w:line="240" w:lineRule="auto"/>
              <w:rPr>
                <w:rFonts w:ascii="Times New Roman" w:hAnsi="Times New Roman"/>
                <w:b/>
                <w:bCs/>
                <w:sz w:val="24"/>
                <w:szCs w:val="24"/>
              </w:rPr>
            </w:pPr>
            <w:r w:rsidRPr="006012EC">
              <w:rPr>
                <w:rFonts w:ascii="Times New Roman" w:hAnsi="Times New Roman"/>
                <w:sz w:val="24"/>
                <w:szCs w:val="24"/>
              </w:rPr>
              <w:t>Предусматривает постановку перед воспитанником проблемы и предоставления ему возможности самостоятельного решения путем тех или иных двигательных действий</w:t>
            </w:r>
          </w:p>
        </w:tc>
      </w:tr>
    </w:tbl>
    <w:p w14:paraId="6196B836" w14:textId="77777777" w:rsidR="00A40FDC" w:rsidRPr="006012EC" w:rsidRDefault="00A40FDC" w:rsidP="00CB4649">
      <w:pPr>
        <w:spacing w:after="120"/>
        <w:rPr>
          <w:rFonts w:ascii="Times New Roman" w:hAnsi="Times New Roman" w:cs="Times New Roman"/>
          <w:sz w:val="24"/>
          <w:szCs w:val="24"/>
        </w:rPr>
      </w:pPr>
    </w:p>
    <w:p w14:paraId="6E25DF08" w14:textId="77777777" w:rsidR="00201DEC" w:rsidRPr="006012EC" w:rsidRDefault="00201DEC" w:rsidP="00201DEC">
      <w:pPr>
        <w:pStyle w:val="ListParagraph"/>
        <w:numPr>
          <w:ilvl w:val="1"/>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Способы и направления поддержки детской инициативы</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985"/>
        <w:gridCol w:w="6946"/>
      </w:tblGrid>
      <w:tr w:rsidR="00201DEC" w:rsidRPr="006012EC" w14:paraId="73DAF844" w14:textId="77777777" w:rsidTr="00EE4A0B">
        <w:tc>
          <w:tcPr>
            <w:tcW w:w="1242" w:type="dxa"/>
            <w:shd w:val="clear" w:color="auto" w:fill="auto"/>
          </w:tcPr>
          <w:p w14:paraId="3DEA39EE"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b/>
                <w:bCs/>
                <w:color w:val="000000"/>
                <w:sz w:val="24"/>
                <w:szCs w:val="24"/>
                <w:lang w:eastAsia="ru-RU"/>
              </w:rPr>
              <w:t>Возраст</w:t>
            </w:r>
          </w:p>
        </w:tc>
        <w:tc>
          <w:tcPr>
            <w:tcW w:w="1985" w:type="dxa"/>
            <w:shd w:val="clear" w:color="auto" w:fill="auto"/>
          </w:tcPr>
          <w:p w14:paraId="5DBD3B65"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b/>
                <w:bCs/>
                <w:color w:val="000000"/>
                <w:sz w:val="24"/>
                <w:szCs w:val="24"/>
                <w:lang w:eastAsia="ru-RU"/>
              </w:rPr>
              <w:t xml:space="preserve">Приоритетная сфера инициативы </w:t>
            </w:r>
          </w:p>
        </w:tc>
        <w:tc>
          <w:tcPr>
            <w:tcW w:w="6946" w:type="dxa"/>
            <w:shd w:val="clear" w:color="auto" w:fill="auto"/>
          </w:tcPr>
          <w:p w14:paraId="3F9C8D06"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b/>
                <w:bCs/>
                <w:color w:val="000000"/>
                <w:sz w:val="24"/>
                <w:szCs w:val="24"/>
                <w:lang w:eastAsia="ru-RU"/>
              </w:rPr>
              <w:t xml:space="preserve">Деятельность педагога по поддержке детской инициативы </w:t>
            </w:r>
          </w:p>
        </w:tc>
      </w:tr>
      <w:tr w:rsidR="00201DEC" w:rsidRPr="006012EC" w14:paraId="0A552EDF" w14:textId="77777777" w:rsidTr="00EE4A0B">
        <w:tc>
          <w:tcPr>
            <w:tcW w:w="1242" w:type="dxa"/>
            <w:shd w:val="clear" w:color="auto" w:fill="auto"/>
          </w:tcPr>
          <w:p w14:paraId="327347C8"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3-4 года </w:t>
            </w:r>
          </w:p>
        </w:tc>
        <w:tc>
          <w:tcPr>
            <w:tcW w:w="1985" w:type="dxa"/>
            <w:shd w:val="clear" w:color="auto" w:fill="auto"/>
          </w:tcPr>
          <w:p w14:paraId="0B959FE6"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Продуктивная деятельность </w:t>
            </w:r>
          </w:p>
        </w:tc>
        <w:tc>
          <w:tcPr>
            <w:tcW w:w="6946" w:type="dxa"/>
            <w:shd w:val="clear" w:color="auto" w:fill="auto"/>
          </w:tcPr>
          <w:p w14:paraId="0623DEAD"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Создавать условия для реализации собственных планов и замыслов каждого воспитанника </w:t>
            </w:r>
          </w:p>
          <w:p w14:paraId="29223517"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Рассказывать воспитанникам об их реальных, а также возможных в будущем достижениях </w:t>
            </w:r>
          </w:p>
          <w:p w14:paraId="205B8D92"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Отмечать и публично поддерживать любые успехи воспитанников </w:t>
            </w:r>
          </w:p>
          <w:p w14:paraId="7352E830"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Поощрять самостоятельность воспитанников и расширять ее сферу </w:t>
            </w:r>
          </w:p>
          <w:p w14:paraId="4EA26496"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Помогать воспитаннику найти способ реализации собственных поставленных целей </w:t>
            </w:r>
          </w:p>
          <w:p w14:paraId="46F99EBE"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Поддерживать стремление научиться делать что-то и радостное ощущение возрастающей умелости </w:t>
            </w:r>
          </w:p>
          <w:p w14:paraId="714BA71A"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lastRenderedPageBreak/>
              <w:t xml:space="preserve">В ходе ООД и в повседневной жизни терпимо относиться к затруднениям воспитанника, позволять ему действовать в своем темпе </w:t>
            </w:r>
          </w:p>
          <w:p w14:paraId="7E56869B"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Не критиковать результаты деятельности воспитанников, а также их самих. Использовать в роли носителей критики только игровые персонажи. Ограничить критику только результатами продуктивной деятельности. </w:t>
            </w:r>
          </w:p>
          <w:p w14:paraId="5876D361"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Учитывать индивидуальные особенности воспитанников, стремиться найти подход к застенчивым, нерешительным, конфликтным, непопулярным воспитанникам. </w:t>
            </w:r>
          </w:p>
          <w:p w14:paraId="61981FCE"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Уважать и ценить каждого воспитанника независимо от его достижений, достоинств и недостатков. </w:t>
            </w:r>
          </w:p>
          <w:p w14:paraId="24090D6F"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Создавать в группе положительный эмоциональный микроклимат, в равной мере проявляя любовь и заботу ко всем воспитанникам: выражать радость при встрече; использовать ласку и теплое слово для выражения своего отношения к воспитаннику; проявлять деликатность и тактичность. </w:t>
            </w:r>
          </w:p>
        </w:tc>
      </w:tr>
      <w:tr w:rsidR="00201DEC" w:rsidRPr="006012EC" w14:paraId="11436BB4" w14:textId="77777777" w:rsidTr="00EE4A0B">
        <w:tc>
          <w:tcPr>
            <w:tcW w:w="1242" w:type="dxa"/>
            <w:shd w:val="clear" w:color="auto" w:fill="auto"/>
          </w:tcPr>
          <w:p w14:paraId="00F3E8CC"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lastRenderedPageBreak/>
              <w:t xml:space="preserve">4-5 лет </w:t>
            </w:r>
          </w:p>
        </w:tc>
        <w:tc>
          <w:tcPr>
            <w:tcW w:w="1985" w:type="dxa"/>
            <w:shd w:val="clear" w:color="auto" w:fill="auto"/>
          </w:tcPr>
          <w:p w14:paraId="28368E09"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Познание окружающего мира </w:t>
            </w:r>
          </w:p>
        </w:tc>
        <w:tc>
          <w:tcPr>
            <w:tcW w:w="6946" w:type="dxa"/>
            <w:shd w:val="clear" w:color="auto" w:fill="auto"/>
          </w:tcPr>
          <w:p w14:paraId="4FF3C463"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Поощрять желание воспитанника строить первые собственные умозаключения, внимательно выслушивать все его рассуждения, проявлять уважение к его интеллектуальному труду. </w:t>
            </w:r>
          </w:p>
          <w:p w14:paraId="55C1FC7E"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Создать условия и поддерживать театрализованную деятельность воспитанников, их стремление переодеваться («рядиться») </w:t>
            </w:r>
          </w:p>
          <w:p w14:paraId="0E004CF0"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Обеспечить условия для музыкальной импровизации, пения и движений под популярную музыку. </w:t>
            </w:r>
          </w:p>
          <w:p w14:paraId="3C943A87"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Создать в группе возможность, используя мебель и ткани, строить «дома», укрытия для игр. </w:t>
            </w:r>
          </w:p>
          <w:p w14:paraId="1D960E62"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Негативные оценки можно давать только поступкам воспитанника и только один на один, а не на глазах у группы. </w:t>
            </w:r>
          </w:p>
          <w:p w14:paraId="20B28811"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Недопустимо диктовать воспитанникам, как и во что они должны играть; навязывать им сюжет игры. Развивающий потенциал игры определяется тем, что это самостоятельная, организуемая самими воспитанниками деятельность. </w:t>
            </w:r>
          </w:p>
          <w:p w14:paraId="7C1AAC12"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Участие взрослого в играх воспитанников полезно при выполнении следующих условий: воспитанники сами приглашают взрослого в игру или добровольно соглашаются на его участие; сюжет и ход игры, а также роль, которую взрослый будет играть, определяют воспитанники, а не педагог; характер исполнения роли также определяется воспитанниками. </w:t>
            </w:r>
          </w:p>
          <w:p w14:paraId="26481BB6"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Привлекать воспитанников к украшению группы к праздникам, </w:t>
            </w:r>
            <w:proofErr w:type="spellStart"/>
            <w:r w:rsidRPr="006012EC">
              <w:rPr>
                <w:rFonts w:ascii="Times New Roman" w:hAnsi="Times New Roman"/>
                <w:color w:val="000000"/>
                <w:sz w:val="24"/>
                <w:szCs w:val="24"/>
                <w:lang w:eastAsia="ru-RU"/>
              </w:rPr>
              <w:t>оОбсуждая</w:t>
            </w:r>
            <w:proofErr w:type="spellEnd"/>
            <w:r w:rsidRPr="006012EC">
              <w:rPr>
                <w:rFonts w:ascii="Times New Roman" w:hAnsi="Times New Roman"/>
                <w:color w:val="000000"/>
                <w:sz w:val="24"/>
                <w:szCs w:val="24"/>
                <w:lang w:eastAsia="ru-RU"/>
              </w:rPr>
              <w:t xml:space="preserve"> разные возможности и предложения. </w:t>
            </w:r>
          </w:p>
          <w:p w14:paraId="375BE19F"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Побуждать воспитанников формировать и выражать собственную эстетическую оценку воспринимаемого. </w:t>
            </w:r>
          </w:p>
          <w:p w14:paraId="5AEB55B2"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Привлекать воспитанников к планированию жизни группы на день. </w:t>
            </w:r>
          </w:p>
        </w:tc>
      </w:tr>
      <w:tr w:rsidR="00201DEC" w:rsidRPr="006012EC" w14:paraId="2B5BAA18" w14:textId="77777777" w:rsidTr="00EE4A0B">
        <w:tc>
          <w:tcPr>
            <w:tcW w:w="1242" w:type="dxa"/>
            <w:shd w:val="clear" w:color="auto" w:fill="auto"/>
          </w:tcPr>
          <w:p w14:paraId="62878A4B"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5-6 лет </w:t>
            </w:r>
          </w:p>
        </w:tc>
        <w:tc>
          <w:tcPr>
            <w:tcW w:w="1985" w:type="dxa"/>
            <w:shd w:val="clear" w:color="auto" w:fill="auto"/>
          </w:tcPr>
          <w:p w14:paraId="04D1380A"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proofErr w:type="spellStart"/>
            <w:r w:rsidRPr="006012EC">
              <w:rPr>
                <w:rFonts w:ascii="Times New Roman" w:hAnsi="Times New Roman"/>
                <w:color w:val="000000"/>
                <w:sz w:val="24"/>
                <w:szCs w:val="24"/>
                <w:lang w:eastAsia="ru-RU"/>
              </w:rPr>
              <w:t>Внеситуативно</w:t>
            </w:r>
            <w:proofErr w:type="spellEnd"/>
            <w:r w:rsidRPr="006012EC">
              <w:rPr>
                <w:rFonts w:ascii="Times New Roman" w:hAnsi="Times New Roman"/>
                <w:color w:val="000000"/>
                <w:sz w:val="24"/>
                <w:szCs w:val="24"/>
                <w:lang w:eastAsia="ru-RU"/>
              </w:rPr>
              <w:t xml:space="preserve">-личностное общение </w:t>
            </w:r>
          </w:p>
        </w:tc>
        <w:tc>
          <w:tcPr>
            <w:tcW w:w="6946" w:type="dxa"/>
            <w:shd w:val="clear" w:color="auto" w:fill="auto"/>
          </w:tcPr>
          <w:p w14:paraId="695F9479"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Создавать в группе положительный психологический микроклимат, в равной мере проявляя любовь и заботу ко всем воспитанникам: выражать радость при встрече; использовать ласку и теплое слово для выражения своего отношения к воспитаннику. </w:t>
            </w:r>
          </w:p>
          <w:p w14:paraId="12CFD2AE"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Уважать индивидуальные вкусы и привычки воспитанников. </w:t>
            </w:r>
          </w:p>
          <w:p w14:paraId="49D22631"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Поощрять желание создавать что-либо по собственному замыслу; обращать внимание воспитанников на полезность </w:t>
            </w:r>
            <w:r w:rsidRPr="006012EC">
              <w:rPr>
                <w:rFonts w:ascii="Times New Roman" w:hAnsi="Times New Roman"/>
                <w:color w:val="000000"/>
                <w:sz w:val="24"/>
                <w:szCs w:val="24"/>
                <w:lang w:eastAsia="ru-RU"/>
              </w:rPr>
              <w:lastRenderedPageBreak/>
              <w:t xml:space="preserve">будущего продукта для других или ту радость, которую он доставит кому-то (маме, папе, бабушке, другу). </w:t>
            </w:r>
          </w:p>
          <w:p w14:paraId="1E0FFC7F"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Создавать условия для разнообразной самостоятельной творческой деятельности воспитанников. </w:t>
            </w:r>
          </w:p>
          <w:p w14:paraId="66564DAE"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При необходимости помогать воспитанникам в решении проблем организации игры. </w:t>
            </w:r>
          </w:p>
          <w:p w14:paraId="17EEF93C"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Привлекать воспитанников к планированию жизни группы на день и на более отдаленную перспективу. Обсуждать выбор спектакля для постановки, песни, танца и т.п. </w:t>
            </w:r>
          </w:p>
          <w:p w14:paraId="45DC3149"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Создавать условия и выделять время для самостоятельной творческой или познавательной деятельности по интересам. </w:t>
            </w:r>
          </w:p>
        </w:tc>
      </w:tr>
      <w:tr w:rsidR="00201DEC" w:rsidRPr="006012EC" w14:paraId="076F6F78" w14:textId="77777777" w:rsidTr="00EE4A0B">
        <w:tc>
          <w:tcPr>
            <w:tcW w:w="1242" w:type="dxa"/>
            <w:shd w:val="clear" w:color="auto" w:fill="auto"/>
          </w:tcPr>
          <w:p w14:paraId="769915C2"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lastRenderedPageBreak/>
              <w:t xml:space="preserve">6-7 лет </w:t>
            </w:r>
          </w:p>
        </w:tc>
        <w:tc>
          <w:tcPr>
            <w:tcW w:w="1985" w:type="dxa"/>
            <w:shd w:val="clear" w:color="auto" w:fill="auto"/>
          </w:tcPr>
          <w:p w14:paraId="69E4B8C6"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Научение </w:t>
            </w:r>
          </w:p>
        </w:tc>
        <w:tc>
          <w:tcPr>
            <w:tcW w:w="6946" w:type="dxa"/>
            <w:shd w:val="clear" w:color="auto" w:fill="auto"/>
          </w:tcPr>
          <w:p w14:paraId="0691632B"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Вводить адекватную оценку результата деятельности воспитанника с одновременным признанием его усилий и указанием возможных путей и способов совершенствования продукта. </w:t>
            </w:r>
          </w:p>
          <w:p w14:paraId="129616EE"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Спокойно реагировать на неуспех воспитанника и предлагать несколько вариантов исправления работы: повторное исполнение спустя некоторое время, доделывание; совершенствование деталей и т.п. Рассказывать воспитанникам о трудностях, которые вы сами испытывали при обучении новым видам деятельности. </w:t>
            </w:r>
          </w:p>
          <w:p w14:paraId="22FA65AE"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Создавать ситуации, позволяющие воспитаннику реализовать свою компетентность, обретая уважение и признание взрослых и сверстников. </w:t>
            </w:r>
          </w:p>
          <w:p w14:paraId="7B1B870B"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Обращаться к воспитанникам с просьбой показать воспитателю и научить его тем индивидуальным достижениям, которые есть у каждого. </w:t>
            </w:r>
          </w:p>
          <w:p w14:paraId="6A18B218"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Поддерживать чувство гордости за свой труд и удовлетворения его результатами. </w:t>
            </w:r>
          </w:p>
          <w:p w14:paraId="507541B9"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Создавать условия для разнообразной самостоятельной творческой деятельности. </w:t>
            </w:r>
          </w:p>
          <w:p w14:paraId="3D672B7A"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При необходимости помогать воспитанникам в решении проблем при организации игры. </w:t>
            </w:r>
          </w:p>
          <w:p w14:paraId="39FBB5EC"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Привлекать воспитанников к планированию жизни группы на день, неделю, месяц. Учитывать и реализовывать их пожелания и предложения. </w:t>
            </w:r>
          </w:p>
          <w:p w14:paraId="087EE6F8" w14:textId="77777777" w:rsidR="00201DEC" w:rsidRPr="006012EC" w:rsidRDefault="00201DEC" w:rsidP="00EA2EF7">
            <w:pPr>
              <w:autoSpaceDE w:val="0"/>
              <w:autoSpaceDN w:val="0"/>
              <w:adjustRightInd w:val="0"/>
              <w:spacing w:after="0" w:line="240" w:lineRule="auto"/>
              <w:rPr>
                <w:rFonts w:ascii="Times New Roman" w:hAnsi="Times New Roman"/>
                <w:color w:val="000000"/>
                <w:sz w:val="24"/>
                <w:szCs w:val="24"/>
                <w:lang w:eastAsia="ru-RU"/>
              </w:rPr>
            </w:pPr>
            <w:r w:rsidRPr="006012EC">
              <w:rPr>
                <w:rFonts w:ascii="Times New Roman" w:hAnsi="Times New Roman"/>
                <w:color w:val="000000"/>
                <w:sz w:val="24"/>
                <w:szCs w:val="24"/>
                <w:lang w:eastAsia="ru-RU"/>
              </w:rPr>
              <w:t xml:space="preserve">Создавать условия и выделять время для самостоятельной творческой или познавательной деятельности воспитанников по интересам. </w:t>
            </w:r>
          </w:p>
        </w:tc>
      </w:tr>
    </w:tbl>
    <w:p w14:paraId="59140AFC" w14:textId="77777777" w:rsidR="00201DEC" w:rsidRPr="006012EC" w:rsidRDefault="00201DEC" w:rsidP="00201DEC">
      <w:pPr>
        <w:spacing w:after="120"/>
        <w:rPr>
          <w:rFonts w:ascii="Times New Roman" w:hAnsi="Times New Roman" w:cs="Times New Roman"/>
          <w:sz w:val="24"/>
          <w:szCs w:val="24"/>
        </w:rPr>
      </w:pPr>
    </w:p>
    <w:p w14:paraId="70F64ED2" w14:textId="77777777" w:rsidR="00201DEC" w:rsidRPr="006012EC" w:rsidRDefault="00201DEC" w:rsidP="00201DEC">
      <w:pPr>
        <w:pStyle w:val="ListParagraph"/>
        <w:numPr>
          <w:ilvl w:val="1"/>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Взаимодействие инструктора по физической культуре с родителями</w:t>
      </w:r>
    </w:p>
    <w:p w14:paraId="343AAFFF" w14:textId="77777777" w:rsidR="00F71129" w:rsidRPr="006012EC" w:rsidRDefault="00F71129" w:rsidP="006844C5">
      <w:pPr>
        <w:spacing w:after="0"/>
        <w:ind w:firstLine="709"/>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t>Важнейшим условием обеспечения целостного развития личности ребенка является развитие конструктивного взаимодействия с семьей.</w:t>
      </w:r>
    </w:p>
    <w:p w14:paraId="4A7E9E15" w14:textId="77777777" w:rsidR="00F71129" w:rsidRPr="006012EC" w:rsidRDefault="00F71129" w:rsidP="006844C5">
      <w:pPr>
        <w:spacing w:after="0"/>
        <w:ind w:firstLine="709"/>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t xml:space="preserve">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w:t>
      </w:r>
      <w:proofErr w:type="spellStart"/>
      <w:r w:rsidRPr="006012EC">
        <w:rPr>
          <w:rFonts w:ascii="Times New Roman" w:eastAsia="Times New Roman" w:hAnsi="Times New Roman" w:cs="Times New Roman"/>
          <w:bCs/>
          <w:sz w:val="24"/>
          <w:szCs w:val="24"/>
          <w:lang w:eastAsia="ru-RU"/>
        </w:rPr>
        <w:t>социальнo</w:t>
      </w:r>
      <w:proofErr w:type="spellEnd"/>
      <w:r w:rsidRPr="006012EC">
        <w:rPr>
          <w:rFonts w:ascii="Times New Roman" w:eastAsia="Times New Roman" w:hAnsi="Times New Roman" w:cs="Times New Roman"/>
          <w:bCs/>
          <w:sz w:val="24"/>
          <w:szCs w:val="24"/>
          <w:lang w:eastAsia="ru-RU"/>
        </w:rPr>
        <w:t>-педагогических ситуаций, связанных с воспитанием ребенка); обеспечение права родителей на уважение и понимание, на участие в жизни детского сада.</w:t>
      </w:r>
    </w:p>
    <w:p w14:paraId="76835A4D" w14:textId="77777777" w:rsidR="00F71129" w:rsidRPr="006012EC" w:rsidRDefault="00F71129" w:rsidP="006844C5">
      <w:pPr>
        <w:spacing w:after="0"/>
        <w:ind w:firstLine="709"/>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t xml:space="preserve">Родителям и воспитателям необходимо преодолеть субординацию, </w:t>
      </w:r>
      <w:proofErr w:type="spellStart"/>
      <w:r w:rsidRPr="006012EC">
        <w:rPr>
          <w:rFonts w:ascii="Times New Roman" w:eastAsia="Times New Roman" w:hAnsi="Times New Roman" w:cs="Times New Roman"/>
          <w:bCs/>
          <w:sz w:val="24"/>
          <w:szCs w:val="24"/>
          <w:lang w:eastAsia="ru-RU"/>
        </w:rPr>
        <w:t>монологизм</w:t>
      </w:r>
      <w:proofErr w:type="spellEnd"/>
      <w:r w:rsidRPr="006012EC">
        <w:rPr>
          <w:rFonts w:ascii="Times New Roman" w:eastAsia="Times New Roman" w:hAnsi="Times New Roman" w:cs="Times New Roman"/>
          <w:bCs/>
          <w:sz w:val="24"/>
          <w:szCs w:val="24"/>
          <w:lang w:eastAsia="ru-RU"/>
        </w:rPr>
        <w:t xml:space="preserve">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w:t>
      </w:r>
    </w:p>
    <w:p w14:paraId="282C3189" w14:textId="77777777" w:rsidR="00F71129" w:rsidRPr="006012EC" w:rsidRDefault="00F71129" w:rsidP="006844C5">
      <w:pPr>
        <w:spacing w:after="0"/>
        <w:ind w:firstLine="709"/>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lastRenderedPageBreak/>
        <w:t>Основные задачи взаимодействия детского сада с семьей:</w:t>
      </w:r>
    </w:p>
    <w:p w14:paraId="42752E75" w14:textId="77777777" w:rsidR="00F71129" w:rsidRPr="006012EC" w:rsidRDefault="00F71129" w:rsidP="006844C5">
      <w:pPr>
        <w:pStyle w:val="ListParagraph"/>
        <w:numPr>
          <w:ilvl w:val="0"/>
          <w:numId w:val="30"/>
        </w:numPr>
        <w:spacing w:after="0"/>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14:paraId="2484289B" w14:textId="77777777" w:rsidR="00F71129" w:rsidRPr="006012EC" w:rsidRDefault="00F71129" w:rsidP="006844C5">
      <w:pPr>
        <w:pStyle w:val="ListParagraph"/>
        <w:numPr>
          <w:ilvl w:val="0"/>
          <w:numId w:val="30"/>
        </w:numPr>
        <w:spacing w:after="0"/>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t>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14:paraId="7D167D93" w14:textId="77777777" w:rsidR="00F71129" w:rsidRPr="006012EC" w:rsidRDefault="00F71129" w:rsidP="006844C5">
      <w:pPr>
        <w:pStyle w:val="ListParagraph"/>
        <w:numPr>
          <w:ilvl w:val="0"/>
          <w:numId w:val="30"/>
        </w:numPr>
        <w:spacing w:after="0"/>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t>информирование друг друга об актуальных задачах воспитания и обучения детей и о возможностях детского сада и семьи в решении данных задач;</w:t>
      </w:r>
    </w:p>
    <w:p w14:paraId="62DC643D" w14:textId="77777777" w:rsidR="00F71129" w:rsidRPr="006012EC" w:rsidRDefault="006844C5" w:rsidP="006844C5">
      <w:pPr>
        <w:pStyle w:val="ListParagraph"/>
        <w:numPr>
          <w:ilvl w:val="0"/>
          <w:numId w:val="30"/>
        </w:numPr>
        <w:spacing w:after="0"/>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t>с</w:t>
      </w:r>
      <w:r w:rsidR="00F71129" w:rsidRPr="006012EC">
        <w:rPr>
          <w:rFonts w:ascii="Times New Roman" w:eastAsia="Times New Roman" w:hAnsi="Times New Roman" w:cs="Times New Roman"/>
          <w:bCs/>
          <w:sz w:val="24"/>
          <w:szCs w:val="24"/>
          <w:lang w:eastAsia="ru-RU"/>
        </w:rPr>
        <w:t>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3BFE7178" w14:textId="77777777" w:rsidR="00F71129" w:rsidRPr="006012EC" w:rsidRDefault="00F71129" w:rsidP="006844C5">
      <w:pPr>
        <w:pStyle w:val="ListParagraph"/>
        <w:numPr>
          <w:ilvl w:val="0"/>
          <w:numId w:val="30"/>
        </w:numPr>
        <w:spacing w:after="0"/>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t>привлечение семей воспитанников к участию в совместных с педагогами мероприятиях, организуемых в районе (городе, области);</w:t>
      </w:r>
    </w:p>
    <w:p w14:paraId="2B53E55B" w14:textId="77777777" w:rsidR="00F71129" w:rsidRPr="006012EC" w:rsidRDefault="00F71129" w:rsidP="006844C5">
      <w:pPr>
        <w:pStyle w:val="ListParagraph"/>
        <w:numPr>
          <w:ilvl w:val="0"/>
          <w:numId w:val="30"/>
        </w:numPr>
        <w:spacing w:after="0"/>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Cs/>
          <w:sz w:val="24"/>
          <w:szCs w:val="24"/>
          <w:lang w:eastAsia="ru-RU"/>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4C92A8F4" w14:textId="77777777" w:rsidR="00F71129" w:rsidRPr="006012EC" w:rsidRDefault="00F71129" w:rsidP="006844C5">
      <w:pPr>
        <w:spacing w:after="0"/>
        <w:ind w:firstLine="709"/>
        <w:jc w:val="both"/>
        <w:rPr>
          <w:rFonts w:ascii="Times New Roman" w:eastAsia="Calibri" w:hAnsi="Times New Roman" w:cs="Times New Roman"/>
          <w:sz w:val="24"/>
          <w:szCs w:val="24"/>
        </w:rPr>
      </w:pPr>
      <w:r w:rsidRPr="006012EC">
        <w:rPr>
          <w:rFonts w:ascii="Times New Roman" w:eastAsia="Calibri" w:hAnsi="Times New Roman" w:cs="Times New Roman"/>
          <w:sz w:val="24"/>
          <w:szCs w:val="24"/>
        </w:rPr>
        <w:t>Самым благоприятным возрастом для формирования полезных привычек является дошкольный и младший школьный возраст. В этот период ребенок значительную часть проводит дома, в семье, среди своих родных, чей образ жизни, стереотипы поведения становятся сильнейшими факторами формирования их представлений о жизни. Вот почему именно в семье закладываются основы многообразных отношений к себе и своему здоровью, к здоровью близких, к людям, к труду, к природе.</w:t>
      </w:r>
    </w:p>
    <w:p w14:paraId="31686AC3" w14:textId="77777777" w:rsidR="00F71129" w:rsidRPr="006012EC" w:rsidRDefault="00F71129" w:rsidP="006844C5">
      <w:pPr>
        <w:spacing w:after="0"/>
        <w:ind w:firstLine="709"/>
        <w:jc w:val="both"/>
        <w:rPr>
          <w:rFonts w:ascii="Times New Roman" w:eastAsia="Times New Roman" w:hAnsi="Times New Roman" w:cs="Times New Roman"/>
          <w:bCs/>
          <w:sz w:val="24"/>
          <w:szCs w:val="24"/>
          <w:lang w:eastAsia="ru-RU"/>
        </w:rPr>
      </w:pPr>
      <w:r w:rsidRPr="006012EC">
        <w:rPr>
          <w:rFonts w:ascii="Times New Roman" w:eastAsia="Times New Roman" w:hAnsi="Times New Roman" w:cs="Times New Roman"/>
          <w:b/>
          <w:bCs/>
          <w:sz w:val="24"/>
          <w:szCs w:val="24"/>
          <w:shd w:val="clear" w:color="auto" w:fill="FFFFFF"/>
          <w:lang w:eastAsia="ru-RU"/>
        </w:rPr>
        <w:t>Цель работы инструктора по физической культуре с родителями воспитанников</w:t>
      </w:r>
      <w:r w:rsidRPr="006012EC">
        <w:rPr>
          <w:rFonts w:ascii="Times New Roman" w:eastAsia="Times New Roman" w:hAnsi="Times New Roman" w:cs="Times New Roman"/>
          <w:sz w:val="24"/>
          <w:szCs w:val="24"/>
          <w:lang w:eastAsia="ru-RU"/>
        </w:rPr>
        <w:t xml:space="preserve"> — консультативная помощь в физическом воспитании и развитии ребенка в семье, а так же коррекционная работа в домашних условиях с детьми с ограниченными возможностями здоровья.</w:t>
      </w:r>
    </w:p>
    <w:p w14:paraId="0DD497AE" w14:textId="77777777" w:rsidR="00A40FDC" w:rsidRPr="006012EC" w:rsidRDefault="00A40FDC" w:rsidP="002A7093">
      <w:pPr>
        <w:spacing w:after="120"/>
        <w:rPr>
          <w:rFonts w:ascii="Times New Roman" w:hAnsi="Times New Roman" w:cs="Times New Roman"/>
          <w:sz w:val="24"/>
          <w:szCs w:val="24"/>
        </w:rPr>
      </w:pPr>
    </w:p>
    <w:p w14:paraId="2FCBA3B6" w14:textId="77777777" w:rsidR="00A40FDC" w:rsidRPr="006012EC" w:rsidRDefault="00A40FDC" w:rsidP="00F71129">
      <w:pPr>
        <w:pStyle w:val="ListParagraph"/>
        <w:numPr>
          <w:ilvl w:val="0"/>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ОРГАНИЗАЦИОННЫЙ РАЗДЕЛ</w:t>
      </w:r>
    </w:p>
    <w:p w14:paraId="32544B1E" w14:textId="77777777" w:rsidR="00A40FDC" w:rsidRPr="006012EC" w:rsidRDefault="00F71129" w:rsidP="00F71129">
      <w:pPr>
        <w:pStyle w:val="ListParagraph"/>
        <w:numPr>
          <w:ilvl w:val="1"/>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Организация образовательного процесса</w:t>
      </w:r>
    </w:p>
    <w:p w14:paraId="66D29B1B" w14:textId="77777777" w:rsidR="00A40FDC" w:rsidRPr="006012EC" w:rsidRDefault="00A40FDC" w:rsidP="00A40FDC">
      <w:pPr>
        <w:spacing w:after="120"/>
        <w:rPr>
          <w:rFonts w:ascii="Times New Roman" w:hAnsi="Times New Roman" w:cs="Times New Roman"/>
          <w:sz w:val="24"/>
          <w:szCs w:val="24"/>
        </w:rPr>
      </w:pPr>
      <w:r w:rsidRPr="006012EC">
        <w:rPr>
          <w:rFonts w:ascii="Times New Roman" w:hAnsi="Times New Roman" w:cs="Times New Roman"/>
          <w:sz w:val="24"/>
          <w:szCs w:val="24"/>
        </w:rPr>
        <w:t>Расписание</w:t>
      </w:r>
      <w:r w:rsidR="00F71129" w:rsidRPr="006012EC">
        <w:rPr>
          <w:rFonts w:ascii="Times New Roman" w:hAnsi="Times New Roman" w:cs="Times New Roman"/>
          <w:sz w:val="24"/>
          <w:szCs w:val="24"/>
        </w:rPr>
        <w:t xml:space="preserve"> непосредственно образовательной деятельности</w:t>
      </w:r>
      <w:r w:rsidRPr="006012EC">
        <w:rPr>
          <w:rFonts w:ascii="Times New Roman" w:hAnsi="Times New Roman" w:cs="Times New Roman"/>
          <w:sz w:val="24"/>
          <w:szCs w:val="24"/>
        </w:rPr>
        <w:t xml:space="preserve"> составлено в соответствии  требованиям СанПиН.</w:t>
      </w:r>
    </w:p>
    <w:tbl>
      <w:tblPr>
        <w:tblStyle w:val="TableGrid"/>
        <w:tblW w:w="0" w:type="auto"/>
        <w:tblLook w:val="04A0" w:firstRow="1" w:lastRow="0" w:firstColumn="1" w:lastColumn="0" w:noHBand="0" w:noVBand="1"/>
      </w:tblPr>
      <w:tblGrid>
        <w:gridCol w:w="2499"/>
        <w:gridCol w:w="2446"/>
        <w:gridCol w:w="2616"/>
        <w:gridCol w:w="2578"/>
      </w:tblGrid>
      <w:tr w:rsidR="00A40FDC" w:rsidRPr="006012EC" w14:paraId="0F30FDC5" w14:textId="77777777" w:rsidTr="00A40FDC">
        <w:tc>
          <w:tcPr>
            <w:tcW w:w="2640" w:type="dxa"/>
            <w:vAlign w:val="center"/>
          </w:tcPr>
          <w:p w14:paraId="38955983" w14:textId="77777777" w:rsidR="00A40FDC" w:rsidRPr="006012EC" w:rsidRDefault="00A40FDC" w:rsidP="00A40FDC">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Область</w:t>
            </w:r>
          </w:p>
        </w:tc>
        <w:tc>
          <w:tcPr>
            <w:tcW w:w="2641" w:type="dxa"/>
            <w:vAlign w:val="center"/>
          </w:tcPr>
          <w:p w14:paraId="5497D659" w14:textId="77777777" w:rsidR="00A40FDC" w:rsidRPr="006012EC" w:rsidRDefault="00A40FDC" w:rsidP="00A40FDC">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Возраст</w:t>
            </w:r>
          </w:p>
        </w:tc>
        <w:tc>
          <w:tcPr>
            <w:tcW w:w="2641" w:type="dxa"/>
            <w:vAlign w:val="center"/>
          </w:tcPr>
          <w:p w14:paraId="6006F36A" w14:textId="77777777" w:rsidR="00A40FDC" w:rsidRPr="006012EC" w:rsidRDefault="00A40FDC" w:rsidP="00A40FDC">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Продолжительность занятия</w:t>
            </w:r>
          </w:p>
        </w:tc>
        <w:tc>
          <w:tcPr>
            <w:tcW w:w="2641" w:type="dxa"/>
            <w:vAlign w:val="center"/>
          </w:tcPr>
          <w:p w14:paraId="05B5169B" w14:textId="77777777" w:rsidR="00A40FDC" w:rsidRPr="006012EC" w:rsidRDefault="00A40FDC" w:rsidP="00A40FDC">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Кол-во занятий в неделю/месяц/год</w:t>
            </w:r>
          </w:p>
        </w:tc>
      </w:tr>
      <w:tr w:rsidR="00B54C6F" w:rsidRPr="006012EC" w14:paraId="064A93A3" w14:textId="77777777" w:rsidTr="00B54C6F">
        <w:tc>
          <w:tcPr>
            <w:tcW w:w="2640" w:type="dxa"/>
            <w:vMerge w:val="restart"/>
            <w:vAlign w:val="center"/>
          </w:tcPr>
          <w:p w14:paraId="658430A7"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Физическое развитие</w:t>
            </w:r>
          </w:p>
        </w:tc>
        <w:tc>
          <w:tcPr>
            <w:tcW w:w="2641" w:type="dxa"/>
          </w:tcPr>
          <w:p w14:paraId="1B4B5874" w14:textId="77777777" w:rsidR="00B54C6F" w:rsidRPr="006012EC" w:rsidRDefault="00B54C6F" w:rsidP="00A40FDC">
            <w:pPr>
              <w:spacing w:after="120"/>
              <w:rPr>
                <w:rFonts w:ascii="Times New Roman" w:hAnsi="Times New Roman" w:cs="Times New Roman"/>
                <w:sz w:val="24"/>
                <w:szCs w:val="24"/>
              </w:rPr>
            </w:pPr>
            <w:r w:rsidRPr="006012EC">
              <w:rPr>
                <w:rFonts w:ascii="Times New Roman" w:hAnsi="Times New Roman" w:cs="Times New Roman"/>
                <w:sz w:val="24"/>
                <w:szCs w:val="24"/>
              </w:rPr>
              <w:t>3-4 года</w:t>
            </w:r>
          </w:p>
        </w:tc>
        <w:tc>
          <w:tcPr>
            <w:tcW w:w="2641" w:type="dxa"/>
          </w:tcPr>
          <w:p w14:paraId="348D0F31" w14:textId="77777777" w:rsidR="00B54C6F" w:rsidRPr="006012EC" w:rsidRDefault="00B54C6F" w:rsidP="00A40FDC">
            <w:pPr>
              <w:spacing w:after="120"/>
              <w:rPr>
                <w:rFonts w:ascii="Times New Roman" w:hAnsi="Times New Roman" w:cs="Times New Roman"/>
                <w:sz w:val="24"/>
                <w:szCs w:val="24"/>
              </w:rPr>
            </w:pPr>
            <w:r w:rsidRPr="006012EC">
              <w:rPr>
                <w:rFonts w:ascii="Times New Roman" w:hAnsi="Times New Roman" w:cs="Times New Roman"/>
                <w:sz w:val="24"/>
                <w:szCs w:val="24"/>
              </w:rPr>
              <w:t>15 минут</w:t>
            </w:r>
          </w:p>
        </w:tc>
        <w:tc>
          <w:tcPr>
            <w:tcW w:w="2641" w:type="dxa"/>
          </w:tcPr>
          <w:p w14:paraId="228C955B" w14:textId="77777777" w:rsidR="00B54C6F" w:rsidRPr="006012EC" w:rsidRDefault="00B54C6F" w:rsidP="00A40FDC">
            <w:pPr>
              <w:spacing w:after="120"/>
              <w:rPr>
                <w:rFonts w:ascii="Times New Roman" w:hAnsi="Times New Roman" w:cs="Times New Roman"/>
                <w:sz w:val="24"/>
                <w:szCs w:val="24"/>
              </w:rPr>
            </w:pPr>
            <w:r w:rsidRPr="006012EC">
              <w:rPr>
                <w:rFonts w:ascii="Times New Roman" w:hAnsi="Times New Roman" w:cs="Times New Roman"/>
                <w:sz w:val="24"/>
                <w:szCs w:val="24"/>
              </w:rPr>
              <w:t>3/12/72</w:t>
            </w:r>
          </w:p>
        </w:tc>
      </w:tr>
      <w:tr w:rsidR="00B54C6F" w:rsidRPr="006012EC" w14:paraId="75FF3CC0" w14:textId="77777777" w:rsidTr="00A40FDC">
        <w:tc>
          <w:tcPr>
            <w:tcW w:w="2640" w:type="dxa"/>
            <w:vMerge/>
          </w:tcPr>
          <w:p w14:paraId="760E83F1" w14:textId="77777777" w:rsidR="00B54C6F" w:rsidRPr="006012EC" w:rsidRDefault="00B54C6F" w:rsidP="00A40FDC">
            <w:pPr>
              <w:spacing w:after="120"/>
              <w:rPr>
                <w:rFonts w:ascii="Times New Roman" w:hAnsi="Times New Roman" w:cs="Times New Roman"/>
                <w:sz w:val="24"/>
                <w:szCs w:val="24"/>
              </w:rPr>
            </w:pPr>
          </w:p>
        </w:tc>
        <w:tc>
          <w:tcPr>
            <w:tcW w:w="2641" w:type="dxa"/>
          </w:tcPr>
          <w:p w14:paraId="25E8A971" w14:textId="77777777" w:rsidR="00B54C6F" w:rsidRPr="006012EC" w:rsidRDefault="00B54C6F" w:rsidP="00A40FDC">
            <w:pPr>
              <w:spacing w:after="120"/>
              <w:rPr>
                <w:rFonts w:ascii="Times New Roman" w:hAnsi="Times New Roman" w:cs="Times New Roman"/>
                <w:sz w:val="24"/>
                <w:szCs w:val="24"/>
              </w:rPr>
            </w:pPr>
            <w:r w:rsidRPr="006012EC">
              <w:rPr>
                <w:rFonts w:ascii="Times New Roman" w:hAnsi="Times New Roman" w:cs="Times New Roman"/>
                <w:sz w:val="24"/>
                <w:szCs w:val="24"/>
              </w:rPr>
              <w:t>4-5 лет</w:t>
            </w:r>
          </w:p>
        </w:tc>
        <w:tc>
          <w:tcPr>
            <w:tcW w:w="2641" w:type="dxa"/>
          </w:tcPr>
          <w:p w14:paraId="69B91550" w14:textId="77777777" w:rsidR="00B54C6F" w:rsidRPr="006012EC" w:rsidRDefault="00B54C6F" w:rsidP="00A40FDC">
            <w:pPr>
              <w:spacing w:after="120"/>
              <w:rPr>
                <w:rFonts w:ascii="Times New Roman" w:hAnsi="Times New Roman" w:cs="Times New Roman"/>
                <w:sz w:val="24"/>
                <w:szCs w:val="24"/>
              </w:rPr>
            </w:pPr>
            <w:r w:rsidRPr="006012EC">
              <w:rPr>
                <w:rFonts w:ascii="Times New Roman" w:hAnsi="Times New Roman" w:cs="Times New Roman"/>
                <w:sz w:val="24"/>
                <w:szCs w:val="24"/>
              </w:rPr>
              <w:t>20 минут</w:t>
            </w:r>
          </w:p>
        </w:tc>
        <w:tc>
          <w:tcPr>
            <w:tcW w:w="2641" w:type="dxa"/>
          </w:tcPr>
          <w:p w14:paraId="7C737FEA" w14:textId="77777777" w:rsidR="00B54C6F" w:rsidRPr="006012EC" w:rsidRDefault="00B54C6F">
            <w:pPr>
              <w:rPr>
                <w:sz w:val="24"/>
                <w:szCs w:val="24"/>
              </w:rPr>
            </w:pPr>
            <w:r w:rsidRPr="006012EC">
              <w:rPr>
                <w:rFonts w:ascii="Times New Roman" w:hAnsi="Times New Roman" w:cs="Times New Roman"/>
                <w:sz w:val="24"/>
                <w:szCs w:val="24"/>
              </w:rPr>
              <w:t>3/12/72</w:t>
            </w:r>
          </w:p>
        </w:tc>
      </w:tr>
      <w:tr w:rsidR="00B54C6F" w:rsidRPr="006012EC" w14:paraId="7F21FCE7" w14:textId="77777777" w:rsidTr="00A40FDC">
        <w:tc>
          <w:tcPr>
            <w:tcW w:w="2640" w:type="dxa"/>
            <w:vMerge/>
          </w:tcPr>
          <w:p w14:paraId="5BCA7E9F" w14:textId="77777777" w:rsidR="00B54C6F" w:rsidRPr="006012EC" w:rsidRDefault="00B54C6F" w:rsidP="00A40FDC">
            <w:pPr>
              <w:spacing w:after="120"/>
              <w:rPr>
                <w:rFonts w:ascii="Times New Roman" w:hAnsi="Times New Roman" w:cs="Times New Roman"/>
                <w:sz w:val="24"/>
                <w:szCs w:val="24"/>
              </w:rPr>
            </w:pPr>
          </w:p>
        </w:tc>
        <w:tc>
          <w:tcPr>
            <w:tcW w:w="2641" w:type="dxa"/>
          </w:tcPr>
          <w:p w14:paraId="026870C2" w14:textId="77777777" w:rsidR="00B54C6F" w:rsidRPr="006012EC" w:rsidRDefault="00B54C6F" w:rsidP="00A40FDC">
            <w:pPr>
              <w:spacing w:after="120"/>
              <w:rPr>
                <w:rFonts w:ascii="Times New Roman" w:hAnsi="Times New Roman" w:cs="Times New Roman"/>
                <w:sz w:val="24"/>
                <w:szCs w:val="24"/>
              </w:rPr>
            </w:pPr>
            <w:r w:rsidRPr="006012EC">
              <w:rPr>
                <w:rFonts w:ascii="Times New Roman" w:hAnsi="Times New Roman" w:cs="Times New Roman"/>
                <w:sz w:val="24"/>
                <w:szCs w:val="24"/>
              </w:rPr>
              <w:t>5-6 лет</w:t>
            </w:r>
          </w:p>
        </w:tc>
        <w:tc>
          <w:tcPr>
            <w:tcW w:w="2641" w:type="dxa"/>
          </w:tcPr>
          <w:p w14:paraId="7BBA7187" w14:textId="77777777" w:rsidR="00B54C6F" w:rsidRPr="006012EC" w:rsidRDefault="00B54C6F" w:rsidP="00A40FDC">
            <w:pPr>
              <w:spacing w:after="120"/>
              <w:rPr>
                <w:rFonts w:ascii="Times New Roman" w:hAnsi="Times New Roman" w:cs="Times New Roman"/>
                <w:sz w:val="24"/>
                <w:szCs w:val="24"/>
              </w:rPr>
            </w:pPr>
            <w:r w:rsidRPr="006012EC">
              <w:rPr>
                <w:rFonts w:ascii="Times New Roman" w:hAnsi="Times New Roman" w:cs="Times New Roman"/>
                <w:sz w:val="24"/>
                <w:szCs w:val="24"/>
              </w:rPr>
              <w:t>25 минут</w:t>
            </w:r>
          </w:p>
        </w:tc>
        <w:tc>
          <w:tcPr>
            <w:tcW w:w="2641" w:type="dxa"/>
          </w:tcPr>
          <w:p w14:paraId="3AA24AF2" w14:textId="77777777" w:rsidR="00B54C6F" w:rsidRPr="006012EC" w:rsidRDefault="00B54C6F">
            <w:pPr>
              <w:rPr>
                <w:sz w:val="24"/>
                <w:szCs w:val="24"/>
              </w:rPr>
            </w:pPr>
            <w:r w:rsidRPr="006012EC">
              <w:rPr>
                <w:rFonts w:ascii="Times New Roman" w:hAnsi="Times New Roman" w:cs="Times New Roman"/>
                <w:sz w:val="24"/>
                <w:szCs w:val="24"/>
              </w:rPr>
              <w:t>3/12/72</w:t>
            </w:r>
          </w:p>
        </w:tc>
      </w:tr>
      <w:tr w:rsidR="00B54C6F" w:rsidRPr="006012EC" w14:paraId="1EAD47FB" w14:textId="77777777" w:rsidTr="00A40FDC">
        <w:tc>
          <w:tcPr>
            <w:tcW w:w="2640" w:type="dxa"/>
            <w:vMerge/>
          </w:tcPr>
          <w:p w14:paraId="55F025B3" w14:textId="77777777" w:rsidR="00B54C6F" w:rsidRPr="006012EC" w:rsidRDefault="00B54C6F" w:rsidP="00A40FDC">
            <w:pPr>
              <w:spacing w:after="120"/>
              <w:rPr>
                <w:rFonts w:ascii="Times New Roman" w:hAnsi="Times New Roman" w:cs="Times New Roman"/>
                <w:sz w:val="24"/>
                <w:szCs w:val="24"/>
              </w:rPr>
            </w:pPr>
          </w:p>
        </w:tc>
        <w:tc>
          <w:tcPr>
            <w:tcW w:w="2641" w:type="dxa"/>
          </w:tcPr>
          <w:p w14:paraId="78E32090" w14:textId="77777777" w:rsidR="00B54C6F" w:rsidRPr="006012EC" w:rsidRDefault="00B54C6F" w:rsidP="00A40FDC">
            <w:pPr>
              <w:spacing w:after="120"/>
              <w:rPr>
                <w:rFonts w:ascii="Times New Roman" w:hAnsi="Times New Roman" w:cs="Times New Roman"/>
                <w:sz w:val="24"/>
                <w:szCs w:val="24"/>
              </w:rPr>
            </w:pPr>
            <w:r w:rsidRPr="006012EC">
              <w:rPr>
                <w:rFonts w:ascii="Times New Roman" w:hAnsi="Times New Roman" w:cs="Times New Roman"/>
                <w:sz w:val="24"/>
                <w:szCs w:val="24"/>
              </w:rPr>
              <w:t>6-7 лет</w:t>
            </w:r>
          </w:p>
        </w:tc>
        <w:tc>
          <w:tcPr>
            <w:tcW w:w="2641" w:type="dxa"/>
          </w:tcPr>
          <w:p w14:paraId="3C651AAA" w14:textId="77777777" w:rsidR="00B54C6F" w:rsidRPr="006012EC" w:rsidRDefault="00B54C6F" w:rsidP="00A40FDC">
            <w:pPr>
              <w:spacing w:after="120"/>
              <w:rPr>
                <w:rFonts w:ascii="Times New Roman" w:hAnsi="Times New Roman" w:cs="Times New Roman"/>
                <w:sz w:val="24"/>
                <w:szCs w:val="24"/>
              </w:rPr>
            </w:pPr>
            <w:r w:rsidRPr="006012EC">
              <w:rPr>
                <w:rFonts w:ascii="Times New Roman" w:hAnsi="Times New Roman" w:cs="Times New Roman"/>
                <w:sz w:val="24"/>
                <w:szCs w:val="24"/>
              </w:rPr>
              <w:t>30 минут</w:t>
            </w:r>
          </w:p>
        </w:tc>
        <w:tc>
          <w:tcPr>
            <w:tcW w:w="2641" w:type="dxa"/>
          </w:tcPr>
          <w:p w14:paraId="0DBCCA65" w14:textId="77777777" w:rsidR="00B54C6F" w:rsidRPr="006012EC" w:rsidRDefault="00B54C6F">
            <w:pPr>
              <w:rPr>
                <w:sz w:val="24"/>
                <w:szCs w:val="24"/>
              </w:rPr>
            </w:pPr>
            <w:r w:rsidRPr="006012EC">
              <w:rPr>
                <w:rFonts w:ascii="Times New Roman" w:hAnsi="Times New Roman" w:cs="Times New Roman"/>
                <w:sz w:val="24"/>
                <w:szCs w:val="24"/>
              </w:rPr>
              <w:t>3/12/72</w:t>
            </w:r>
          </w:p>
        </w:tc>
      </w:tr>
    </w:tbl>
    <w:p w14:paraId="78AF2001" w14:textId="77777777" w:rsidR="00A40FDC" w:rsidRPr="006012EC" w:rsidRDefault="00A40FDC" w:rsidP="00A40FDC">
      <w:pPr>
        <w:spacing w:after="120"/>
        <w:rPr>
          <w:rFonts w:ascii="Times New Roman" w:hAnsi="Times New Roman" w:cs="Times New Roman"/>
          <w:sz w:val="24"/>
          <w:szCs w:val="24"/>
        </w:rPr>
      </w:pPr>
    </w:p>
    <w:p w14:paraId="716BAC90" w14:textId="77777777" w:rsidR="00B54C6F" w:rsidRPr="006012EC" w:rsidRDefault="00B54C6F" w:rsidP="00F47164">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Расписание НОД</w:t>
      </w:r>
    </w:p>
    <w:tbl>
      <w:tblPr>
        <w:tblStyle w:val="TableGrid"/>
        <w:tblW w:w="0" w:type="auto"/>
        <w:tblLook w:val="04A0" w:firstRow="1" w:lastRow="0" w:firstColumn="1" w:lastColumn="0" w:noHBand="0" w:noVBand="1"/>
      </w:tblPr>
      <w:tblGrid>
        <w:gridCol w:w="1664"/>
        <w:gridCol w:w="1863"/>
        <w:gridCol w:w="1575"/>
        <w:gridCol w:w="1658"/>
        <w:gridCol w:w="1685"/>
        <w:gridCol w:w="1694"/>
      </w:tblGrid>
      <w:tr w:rsidR="00B54C6F" w:rsidRPr="006012EC" w14:paraId="7C4DB54B" w14:textId="77777777" w:rsidTr="00B54C6F">
        <w:trPr>
          <w:trHeight w:val="602"/>
        </w:trPr>
        <w:tc>
          <w:tcPr>
            <w:tcW w:w="1760" w:type="dxa"/>
          </w:tcPr>
          <w:p w14:paraId="4AC80739"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Дни/ время</w:t>
            </w:r>
          </w:p>
        </w:tc>
        <w:tc>
          <w:tcPr>
            <w:tcW w:w="1892" w:type="dxa"/>
          </w:tcPr>
          <w:p w14:paraId="76C9F9BC"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понедельник</w:t>
            </w:r>
          </w:p>
        </w:tc>
        <w:tc>
          <w:tcPr>
            <w:tcW w:w="1628" w:type="dxa"/>
          </w:tcPr>
          <w:p w14:paraId="3D7E8DF2"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вторник</w:t>
            </w:r>
          </w:p>
        </w:tc>
        <w:tc>
          <w:tcPr>
            <w:tcW w:w="1761" w:type="dxa"/>
          </w:tcPr>
          <w:p w14:paraId="3B183F14"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среда</w:t>
            </w:r>
          </w:p>
        </w:tc>
        <w:tc>
          <w:tcPr>
            <w:tcW w:w="1761" w:type="dxa"/>
          </w:tcPr>
          <w:p w14:paraId="2C38A4A7"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четверг</w:t>
            </w:r>
          </w:p>
        </w:tc>
        <w:tc>
          <w:tcPr>
            <w:tcW w:w="1761" w:type="dxa"/>
          </w:tcPr>
          <w:p w14:paraId="141171F6"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пятница</w:t>
            </w:r>
          </w:p>
        </w:tc>
      </w:tr>
      <w:tr w:rsidR="00B54C6F" w:rsidRPr="006012EC" w14:paraId="129477F7" w14:textId="77777777" w:rsidTr="00F47164">
        <w:trPr>
          <w:trHeight w:val="555"/>
        </w:trPr>
        <w:tc>
          <w:tcPr>
            <w:tcW w:w="1760" w:type="dxa"/>
          </w:tcPr>
          <w:p w14:paraId="4C30F0A9"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8.40-8.55</w:t>
            </w:r>
          </w:p>
        </w:tc>
        <w:tc>
          <w:tcPr>
            <w:tcW w:w="1892" w:type="dxa"/>
          </w:tcPr>
          <w:p w14:paraId="0C8D6B53"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9</w:t>
            </w:r>
          </w:p>
        </w:tc>
        <w:tc>
          <w:tcPr>
            <w:tcW w:w="1628" w:type="dxa"/>
          </w:tcPr>
          <w:p w14:paraId="285B0028"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9</w:t>
            </w:r>
          </w:p>
        </w:tc>
        <w:tc>
          <w:tcPr>
            <w:tcW w:w="1761" w:type="dxa"/>
          </w:tcPr>
          <w:p w14:paraId="4621D06E"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6</w:t>
            </w:r>
          </w:p>
        </w:tc>
        <w:tc>
          <w:tcPr>
            <w:tcW w:w="1761" w:type="dxa"/>
          </w:tcPr>
          <w:p w14:paraId="1A45D3E5"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9</w:t>
            </w:r>
          </w:p>
        </w:tc>
        <w:tc>
          <w:tcPr>
            <w:tcW w:w="1761" w:type="dxa"/>
          </w:tcPr>
          <w:p w14:paraId="03DEBA0F"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6</w:t>
            </w:r>
          </w:p>
        </w:tc>
      </w:tr>
      <w:tr w:rsidR="00B54C6F" w:rsidRPr="006012EC" w14:paraId="60380A73" w14:textId="77777777" w:rsidTr="00B54C6F">
        <w:trPr>
          <w:trHeight w:val="651"/>
        </w:trPr>
        <w:tc>
          <w:tcPr>
            <w:tcW w:w="1760" w:type="dxa"/>
          </w:tcPr>
          <w:p w14:paraId="64CB0024"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lastRenderedPageBreak/>
              <w:t>9.05-9.25</w:t>
            </w:r>
          </w:p>
        </w:tc>
        <w:tc>
          <w:tcPr>
            <w:tcW w:w="1892" w:type="dxa"/>
          </w:tcPr>
          <w:p w14:paraId="5AD154DF" w14:textId="77777777" w:rsidR="00B54C6F" w:rsidRPr="006012EC" w:rsidRDefault="00B54C6F" w:rsidP="00F47164">
            <w:pPr>
              <w:jc w:val="center"/>
              <w:rPr>
                <w:rFonts w:ascii="Times New Roman" w:hAnsi="Times New Roman" w:cs="Times New Roman"/>
                <w:b/>
                <w:sz w:val="24"/>
                <w:szCs w:val="24"/>
              </w:rPr>
            </w:pPr>
            <w:r w:rsidRPr="006012EC">
              <w:rPr>
                <w:rFonts w:ascii="Times New Roman" w:hAnsi="Times New Roman" w:cs="Times New Roman"/>
                <w:b/>
                <w:sz w:val="24"/>
                <w:szCs w:val="24"/>
              </w:rPr>
              <w:t>6</w:t>
            </w:r>
          </w:p>
          <w:p w14:paraId="2BB1C927" w14:textId="77777777" w:rsidR="00B54C6F" w:rsidRPr="006012EC" w:rsidRDefault="00B54C6F" w:rsidP="00F47164">
            <w:pPr>
              <w:jc w:val="center"/>
              <w:rPr>
                <w:rFonts w:ascii="Times New Roman" w:hAnsi="Times New Roman" w:cs="Times New Roman"/>
                <w:sz w:val="24"/>
                <w:szCs w:val="24"/>
              </w:rPr>
            </w:pPr>
            <w:r w:rsidRPr="006012EC">
              <w:rPr>
                <w:rFonts w:ascii="Times New Roman" w:hAnsi="Times New Roman" w:cs="Times New Roman"/>
                <w:sz w:val="24"/>
                <w:szCs w:val="24"/>
              </w:rPr>
              <w:t>(9.05-9.20)</w:t>
            </w:r>
          </w:p>
        </w:tc>
        <w:tc>
          <w:tcPr>
            <w:tcW w:w="1628" w:type="dxa"/>
          </w:tcPr>
          <w:p w14:paraId="5E7EA459"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2</w:t>
            </w:r>
          </w:p>
        </w:tc>
        <w:tc>
          <w:tcPr>
            <w:tcW w:w="1761" w:type="dxa"/>
          </w:tcPr>
          <w:p w14:paraId="3B73D99A"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1</w:t>
            </w:r>
          </w:p>
        </w:tc>
        <w:tc>
          <w:tcPr>
            <w:tcW w:w="1761" w:type="dxa"/>
          </w:tcPr>
          <w:p w14:paraId="666FB8AB"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3</w:t>
            </w:r>
          </w:p>
        </w:tc>
        <w:tc>
          <w:tcPr>
            <w:tcW w:w="1761" w:type="dxa"/>
          </w:tcPr>
          <w:p w14:paraId="670C5C26"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2</w:t>
            </w:r>
          </w:p>
        </w:tc>
      </w:tr>
      <w:tr w:rsidR="00B54C6F" w:rsidRPr="006012EC" w14:paraId="0EE97458" w14:textId="77777777" w:rsidTr="00B54C6F">
        <w:tc>
          <w:tcPr>
            <w:tcW w:w="1760" w:type="dxa"/>
          </w:tcPr>
          <w:p w14:paraId="60F5C627"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9.35-9.55</w:t>
            </w:r>
          </w:p>
        </w:tc>
        <w:tc>
          <w:tcPr>
            <w:tcW w:w="1892" w:type="dxa"/>
          </w:tcPr>
          <w:p w14:paraId="4FBFA0FB" w14:textId="77777777" w:rsidR="00B54C6F" w:rsidRPr="006012EC" w:rsidRDefault="00B54C6F" w:rsidP="00F47164">
            <w:pPr>
              <w:jc w:val="center"/>
              <w:rPr>
                <w:rFonts w:ascii="Times New Roman" w:hAnsi="Times New Roman" w:cs="Times New Roman"/>
                <w:b/>
                <w:sz w:val="24"/>
                <w:szCs w:val="24"/>
              </w:rPr>
            </w:pPr>
            <w:r w:rsidRPr="006012EC">
              <w:rPr>
                <w:rFonts w:ascii="Times New Roman" w:hAnsi="Times New Roman" w:cs="Times New Roman"/>
                <w:b/>
                <w:sz w:val="24"/>
                <w:szCs w:val="24"/>
              </w:rPr>
              <w:t>3</w:t>
            </w:r>
          </w:p>
          <w:p w14:paraId="058F9CB9" w14:textId="77777777" w:rsidR="00B54C6F" w:rsidRPr="006012EC" w:rsidRDefault="00B54C6F" w:rsidP="00F47164">
            <w:pPr>
              <w:jc w:val="center"/>
              <w:rPr>
                <w:rFonts w:ascii="Times New Roman" w:hAnsi="Times New Roman" w:cs="Times New Roman"/>
                <w:b/>
                <w:sz w:val="24"/>
                <w:szCs w:val="24"/>
              </w:rPr>
            </w:pPr>
            <w:r w:rsidRPr="006012EC">
              <w:rPr>
                <w:rFonts w:ascii="Times New Roman" w:hAnsi="Times New Roman" w:cs="Times New Roman"/>
                <w:sz w:val="24"/>
                <w:szCs w:val="24"/>
              </w:rPr>
              <w:t>(9.30-9.50)</w:t>
            </w:r>
          </w:p>
        </w:tc>
        <w:tc>
          <w:tcPr>
            <w:tcW w:w="1628" w:type="dxa"/>
          </w:tcPr>
          <w:p w14:paraId="717C0905"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1</w:t>
            </w:r>
          </w:p>
        </w:tc>
        <w:tc>
          <w:tcPr>
            <w:tcW w:w="1761" w:type="dxa"/>
          </w:tcPr>
          <w:p w14:paraId="3E72FE47"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3</w:t>
            </w:r>
          </w:p>
        </w:tc>
        <w:tc>
          <w:tcPr>
            <w:tcW w:w="1761" w:type="dxa"/>
          </w:tcPr>
          <w:p w14:paraId="5C91AE33"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2</w:t>
            </w:r>
          </w:p>
        </w:tc>
        <w:tc>
          <w:tcPr>
            <w:tcW w:w="1761" w:type="dxa"/>
          </w:tcPr>
          <w:p w14:paraId="5BD4D482"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1</w:t>
            </w:r>
          </w:p>
        </w:tc>
      </w:tr>
      <w:tr w:rsidR="00B54C6F" w:rsidRPr="006012EC" w14:paraId="5BF1DE86" w14:textId="77777777" w:rsidTr="00B54C6F">
        <w:tc>
          <w:tcPr>
            <w:tcW w:w="1760" w:type="dxa"/>
          </w:tcPr>
          <w:p w14:paraId="2D2103C6"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10.05-10.30</w:t>
            </w:r>
          </w:p>
        </w:tc>
        <w:tc>
          <w:tcPr>
            <w:tcW w:w="1892" w:type="dxa"/>
          </w:tcPr>
          <w:p w14:paraId="669A986C" w14:textId="77777777" w:rsidR="00B54C6F" w:rsidRPr="006012EC" w:rsidRDefault="00B54C6F" w:rsidP="00F47164">
            <w:pPr>
              <w:jc w:val="center"/>
              <w:rPr>
                <w:rFonts w:ascii="Times New Roman" w:hAnsi="Times New Roman" w:cs="Times New Roman"/>
                <w:b/>
                <w:sz w:val="24"/>
                <w:szCs w:val="24"/>
              </w:rPr>
            </w:pPr>
            <w:r w:rsidRPr="006012EC">
              <w:rPr>
                <w:rFonts w:ascii="Times New Roman" w:hAnsi="Times New Roman" w:cs="Times New Roman"/>
                <w:b/>
                <w:sz w:val="24"/>
                <w:szCs w:val="24"/>
              </w:rPr>
              <w:t>4</w:t>
            </w:r>
          </w:p>
          <w:p w14:paraId="53D64ABD" w14:textId="77777777" w:rsidR="00B54C6F" w:rsidRPr="006012EC" w:rsidRDefault="00B54C6F" w:rsidP="00F47164">
            <w:pPr>
              <w:jc w:val="center"/>
              <w:rPr>
                <w:rFonts w:ascii="Times New Roman" w:hAnsi="Times New Roman" w:cs="Times New Roman"/>
                <w:b/>
                <w:sz w:val="24"/>
                <w:szCs w:val="24"/>
              </w:rPr>
            </w:pPr>
            <w:r w:rsidRPr="006012EC">
              <w:rPr>
                <w:rFonts w:ascii="Times New Roman" w:hAnsi="Times New Roman" w:cs="Times New Roman"/>
                <w:sz w:val="24"/>
                <w:szCs w:val="24"/>
              </w:rPr>
              <w:t>(10.00-10.25)</w:t>
            </w:r>
          </w:p>
        </w:tc>
        <w:tc>
          <w:tcPr>
            <w:tcW w:w="1628" w:type="dxa"/>
          </w:tcPr>
          <w:p w14:paraId="5EFE16E4"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8</w:t>
            </w:r>
          </w:p>
        </w:tc>
        <w:tc>
          <w:tcPr>
            <w:tcW w:w="1761" w:type="dxa"/>
          </w:tcPr>
          <w:p w14:paraId="54C107B0"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4</w:t>
            </w:r>
          </w:p>
        </w:tc>
        <w:tc>
          <w:tcPr>
            <w:tcW w:w="1761" w:type="dxa"/>
          </w:tcPr>
          <w:p w14:paraId="0C50C322"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8</w:t>
            </w:r>
          </w:p>
        </w:tc>
        <w:tc>
          <w:tcPr>
            <w:tcW w:w="1761" w:type="dxa"/>
          </w:tcPr>
          <w:p w14:paraId="115A9AD0"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4</w:t>
            </w:r>
          </w:p>
        </w:tc>
      </w:tr>
      <w:tr w:rsidR="00B54C6F" w:rsidRPr="006012EC" w14:paraId="6A4DFF62" w14:textId="77777777" w:rsidTr="002A7093">
        <w:trPr>
          <w:trHeight w:val="561"/>
        </w:trPr>
        <w:tc>
          <w:tcPr>
            <w:tcW w:w="1760" w:type="dxa"/>
          </w:tcPr>
          <w:p w14:paraId="68F2A706"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10.40-11.05</w:t>
            </w:r>
          </w:p>
        </w:tc>
        <w:tc>
          <w:tcPr>
            <w:tcW w:w="1892" w:type="dxa"/>
          </w:tcPr>
          <w:p w14:paraId="3FFE840C" w14:textId="77777777" w:rsidR="00B54C6F" w:rsidRPr="006012EC" w:rsidRDefault="00B54C6F" w:rsidP="00B54C6F">
            <w:pPr>
              <w:spacing w:after="120"/>
              <w:jc w:val="center"/>
              <w:rPr>
                <w:rFonts w:ascii="Times New Roman" w:hAnsi="Times New Roman" w:cs="Times New Roman"/>
                <w:b/>
                <w:sz w:val="24"/>
                <w:szCs w:val="24"/>
              </w:rPr>
            </w:pPr>
          </w:p>
        </w:tc>
        <w:tc>
          <w:tcPr>
            <w:tcW w:w="1628" w:type="dxa"/>
          </w:tcPr>
          <w:p w14:paraId="221C854C" w14:textId="77777777" w:rsidR="00B54C6F" w:rsidRPr="006012EC" w:rsidRDefault="00B54C6F" w:rsidP="00B54C6F">
            <w:pPr>
              <w:spacing w:after="120"/>
              <w:jc w:val="center"/>
              <w:rPr>
                <w:rFonts w:ascii="Times New Roman" w:hAnsi="Times New Roman" w:cs="Times New Roman"/>
                <w:b/>
                <w:sz w:val="24"/>
                <w:szCs w:val="24"/>
              </w:rPr>
            </w:pPr>
          </w:p>
        </w:tc>
        <w:tc>
          <w:tcPr>
            <w:tcW w:w="1761" w:type="dxa"/>
          </w:tcPr>
          <w:p w14:paraId="3B326C48" w14:textId="77777777" w:rsidR="00B54C6F" w:rsidRPr="006012EC" w:rsidRDefault="00B54C6F" w:rsidP="00B54C6F">
            <w:pPr>
              <w:spacing w:after="120"/>
              <w:jc w:val="center"/>
              <w:rPr>
                <w:rFonts w:ascii="Times New Roman" w:hAnsi="Times New Roman" w:cs="Times New Roman"/>
                <w:b/>
                <w:sz w:val="24"/>
                <w:szCs w:val="24"/>
              </w:rPr>
            </w:pPr>
          </w:p>
        </w:tc>
        <w:tc>
          <w:tcPr>
            <w:tcW w:w="1761" w:type="dxa"/>
          </w:tcPr>
          <w:p w14:paraId="1870DE6D" w14:textId="77777777" w:rsidR="00B54C6F" w:rsidRPr="006012EC" w:rsidRDefault="00B54C6F" w:rsidP="00B54C6F">
            <w:pPr>
              <w:spacing w:after="120"/>
              <w:jc w:val="center"/>
              <w:rPr>
                <w:rFonts w:ascii="Times New Roman" w:hAnsi="Times New Roman" w:cs="Times New Roman"/>
                <w:b/>
                <w:sz w:val="24"/>
                <w:szCs w:val="24"/>
              </w:rPr>
            </w:pPr>
          </w:p>
        </w:tc>
        <w:tc>
          <w:tcPr>
            <w:tcW w:w="1761" w:type="dxa"/>
          </w:tcPr>
          <w:p w14:paraId="3D11AE06"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8</w:t>
            </w:r>
          </w:p>
        </w:tc>
      </w:tr>
      <w:tr w:rsidR="00B54C6F" w:rsidRPr="006012EC" w14:paraId="17685635" w14:textId="77777777" w:rsidTr="002A7093">
        <w:trPr>
          <w:trHeight w:val="499"/>
        </w:trPr>
        <w:tc>
          <w:tcPr>
            <w:tcW w:w="1760" w:type="dxa"/>
          </w:tcPr>
          <w:p w14:paraId="4D4B3F52"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11.15-11.45</w:t>
            </w:r>
          </w:p>
        </w:tc>
        <w:tc>
          <w:tcPr>
            <w:tcW w:w="1892" w:type="dxa"/>
          </w:tcPr>
          <w:p w14:paraId="5AC91C22" w14:textId="77777777" w:rsidR="00B54C6F" w:rsidRPr="006012EC" w:rsidRDefault="00B54C6F" w:rsidP="00B54C6F">
            <w:pPr>
              <w:spacing w:after="120"/>
              <w:jc w:val="center"/>
              <w:rPr>
                <w:rFonts w:ascii="Times New Roman" w:hAnsi="Times New Roman" w:cs="Times New Roman"/>
                <w:b/>
                <w:sz w:val="24"/>
                <w:szCs w:val="24"/>
              </w:rPr>
            </w:pPr>
          </w:p>
        </w:tc>
        <w:tc>
          <w:tcPr>
            <w:tcW w:w="1628" w:type="dxa"/>
          </w:tcPr>
          <w:p w14:paraId="70491B0A" w14:textId="77777777" w:rsidR="00B54C6F" w:rsidRPr="006012EC" w:rsidRDefault="00B54C6F" w:rsidP="00B54C6F">
            <w:pPr>
              <w:spacing w:after="120"/>
              <w:jc w:val="center"/>
              <w:rPr>
                <w:rFonts w:ascii="Times New Roman" w:hAnsi="Times New Roman" w:cs="Times New Roman"/>
                <w:b/>
                <w:sz w:val="24"/>
                <w:szCs w:val="24"/>
              </w:rPr>
            </w:pPr>
          </w:p>
        </w:tc>
        <w:tc>
          <w:tcPr>
            <w:tcW w:w="1761" w:type="dxa"/>
          </w:tcPr>
          <w:p w14:paraId="3F9F54E8" w14:textId="77777777" w:rsidR="00B54C6F" w:rsidRPr="006012EC" w:rsidRDefault="00B54C6F" w:rsidP="00B54C6F">
            <w:pPr>
              <w:spacing w:after="120"/>
              <w:jc w:val="center"/>
              <w:rPr>
                <w:rFonts w:ascii="Times New Roman" w:hAnsi="Times New Roman" w:cs="Times New Roman"/>
                <w:b/>
                <w:sz w:val="24"/>
                <w:szCs w:val="24"/>
              </w:rPr>
            </w:pPr>
          </w:p>
        </w:tc>
        <w:tc>
          <w:tcPr>
            <w:tcW w:w="1761" w:type="dxa"/>
          </w:tcPr>
          <w:p w14:paraId="5E890EF0" w14:textId="77777777" w:rsidR="00B54C6F" w:rsidRPr="006012EC" w:rsidRDefault="00B54C6F" w:rsidP="00B54C6F">
            <w:pPr>
              <w:spacing w:after="120"/>
              <w:jc w:val="center"/>
              <w:rPr>
                <w:rFonts w:ascii="Times New Roman" w:hAnsi="Times New Roman" w:cs="Times New Roman"/>
                <w:b/>
                <w:sz w:val="24"/>
                <w:szCs w:val="24"/>
              </w:rPr>
            </w:pPr>
          </w:p>
        </w:tc>
        <w:tc>
          <w:tcPr>
            <w:tcW w:w="1761" w:type="dxa"/>
          </w:tcPr>
          <w:p w14:paraId="4B0EF20A"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5</w:t>
            </w:r>
          </w:p>
        </w:tc>
      </w:tr>
      <w:tr w:rsidR="00B54C6F" w:rsidRPr="006012EC" w14:paraId="5D1EEC1B" w14:textId="77777777" w:rsidTr="00F47164">
        <w:trPr>
          <w:trHeight w:val="562"/>
        </w:trPr>
        <w:tc>
          <w:tcPr>
            <w:tcW w:w="1760" w:type="dxa"/>
          </w:tcPr>
          <w:p w14:paraId="18BFEA4D"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11.55-12.25</w:t>
            </w:r>
          </w:p>
        </w:tc>
        <w:tc>
          <w:tcPr>
            <w:tcW w:w="1892" w:type="dxa"/>
          </w:tcPr>
          <w:p w14:paraId="158C448C"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5</w:t>
            </w:r>
          </w:p>
        </w:tc>
        <w:tc>
          <w:tcPr>
            <w:tcW w:w="1628" w:type="dxa"/>
          </w:tcPr>
          <w:p w14:paraId="412E67A8"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7</w:t>
            </w:r>
          </w:p>
        </w:tc>
        <w:tc>
          <w:tcPr>
            <w:tcW w:w="1761" w:type="dxa"/>
          </w:tcPr>
          <w:p w14:paraId="2C4B65BC"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5</w:t>
            </w:r>
          </w:p>
        </w:tc>
        <w:tc>
          <w:tcPr>
            <w:tcW w:w="1761" w:type="dxa"/>
          </w:tcPr>
          <w:p w14:paraId="638A9EA2"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7</w:t>
            </w:r>
          </w:p>
        </w:tc>
        <w:tc>
          <w:tcPr>
            <w:tcW w:w="1761" w:type="dxa"/>
          </w:tcPr>
          <w:p w14:paraId="57F495AD" w14:textId="77777777" w:rsidR="00B54C6F" w:rsidRPr="006012EC" w:rsidRDefault="00B54C6F" w:rsidP="00B54C6F">
            <w:p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7</w:t>
            </w:r>
          </w:p>
        </w:tc>
      </w:tr>
    </w:tbl>
    <w:p w14:paraId="0654B4FC" w14:textId="77777777" w:rsidR="00B54C6F" w:rsidRPr="006012EC" w:rsidRDefault="00B54C6F" w:rsidP="00A40FDC">
      <w:pPr>
        <w:spacing w:after="120"/>
        <w:rPr>
          <w:rFonts w:ascii="Times New Roman" w:hAnsi="Times New Roman" w:cs="Times New Roman"/>
          <w:sz w:val="24"/>
          <w:szCs w:val="24"/>
        </w:rPr>
      </w:pPr>
    </w:p>
    <w:p w14:paraId="7AAFCD9B" w14:textId="77777777" w:rsidR="005153F6" w:rsidRPr="006012EC" w:rsidRDefault="005153F6" w:rsidP="005153F6">
      <w:pPr>
        <w:pStyle w:val="ListParagraph"/>
        <w:numPr>
          <w:ilvl w:val="1"/>
          <w:numId w:val="2"/>
        </w:numPr>
        <w:spacing w:after="0" w:line="240" w:lineRule="auto"/>
        <w:jc w:val="center"/>
        <w:rPr>
          <w:rFonts w:ascii="Times New Roman" w:eastAsia="Times New Roman" w:hAnsi="Times New Roman" w:cs="Times New Roman"/>
          <w:b/>
          <w:bCs/>
          <w:sz w:val="24"/>
          <w:szCs w:val="24"/>
        </w:rPr>
      </w:pPr>
      <w:r w:rsidRPr="006012EC">
        <w:rPr>
          <w:rFonts w:ascii="Times New Roman" w:eastAsia="Times New Roman" w:hAnsi="Times New Roman" w:cs="Times New Roman"/>
          <w:b/>
          <w:bCs/>
          <w:sz w:val="24"/>
          <w:szCs w:val="24"/>
        </w:rPr>
        <w:t>Программно-методический комплекс образовательного процесса</w:t>
      </w:r>
    </w:p>
    <w:p w14:paraId="456FBE00" w14:textId="77777777" w:rsidR="005153F6" w:rsidRPr="006012EC" w:rsidRDefault="005153F6" w:rsidP="005153F6">
      <w:pPr>
        <w:spacing w:after="0" w:line="240" w:lineRule="auto"/>
        <w:jc w:val="both"/>
        <w:rPr>
          <w:rFonts w:ascii="Times New Roman" w:hAnsi="Times New Roman" w:cs="Times New Roman"/>
          <w:sz w:val="24"/>
          <w:szCs w:val="24"/>
        </w:rPr>
      </w:pPr>
    </w:p>
    <w:tbl>
      <w:tblPr>
        <w:tblStyle w:val="TableGrid"/>
        <w:tblW w:w="10173" w:type="dxa"/>
        <w:tblLook w:val="04A0" w:firstRow="1" w:lastRow="0" w:firstColumn="1" w:lastColumn="0" w:noHBand="0" w:noVBand="1"/>
      </w:tblPr>
      <w:tblGrid>
        <w:gridCol w:w="3369"/>
        <w:gridCol w:w="6804"/>
      </w:tblGrid>
      <w:tr w:rsidR="005153F6" w:rsidRPr="006012EC" w14:paraId="4A955B96" w14:textId="77777777" w:rsidTr="00EE4A0B">
        <w:trPr>
          <w:trHeight w:val="439"/>
        </w:trPr>
        <w:tc>
          <w:tcPr>
            <w:tcW w:w="3369" w:type="dxa"/>
          </w:tcPr>
          <w:p w14:paraId="6AD8E83B"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Автор</w:t>
            </w:r>
          </w:p>
        </w:tc>
        <w:tc>
          <w:tcPr>
            <w:tcW w:w="6804" w:type="dxa"/>
          </w:tcPr>
          <w:p w14:paraId="1E51FE4C"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Наименование</w:t>
            </w:r>
          </w:p>
        </w:tc>
      </w:tr>
      <w:tr w:rsidR="005153F6" w:rsidRPr="006012EC" w14:paraId="7AFCF8F9" w14:textId="77777777" w:rsidTr="00EE4A0B">
        <w:tc>
          <w:tcPr>
            <w:tcW w:w="3369" w:type="dxa"/>
          </w:tcPr>
          <w:p w14:paraId="5EE76940" w14:textId="77777777" w:rsidR="005153F6" w:rsidRPr="006012EC" w:rsidRDefault="005153F6" w:rsidP="00BA5C98">
            <w:pPr>
              <w:jc w:val="both"/>
              <w:rPr>
                <w:rFonts w:ascii="Times New Roman" w:hAnsi="Times New Roman" w:cs="Times New Roman"/>
                <w:sz w:val="24"/>
                <w:szCs w:val="24"/>
              </w:rPr>
            </w:pPr>
            <w:proofErr w:type="spellStart"/>
            <w:r w:rsidRPr="006012EC">
              <w:rPr>
                <w:rFonts w:ascii="Times New Roman" w:hAnsi="Times New Roman" w:cs="Times New Roman"/>
                <w:sz w:val="24"/>
                <w:szCs w:val="24"/>
              </w:rPr>
              <w:t>Веракса</w:t>
            </w:r>
            <w:proofErr w:type="spellEnd"/>
            <w:r w:rsidRPr="006012EC">
              <w:rPr>
                <w:rFonts w:ascii="Times New Roman" w:hAnsi="Times New Roman" w:cs="Times New Roman"/>
                <w:sz w:val="24"/>
                <w:szCs w:val="24"/>
              </w:rPr>
              <w:t xml:space="preserve"> Н. Е., Комарова Т. С., Васильева М. А.</w:t>
            </w:r>
          </w:p>
        </w:tc>
        <w:tc>
          <w:tcPr>
            <w:tcW w:w="6804" w:type="dxa"/>
          </w:tcPr>
          <w:p w14:paraId="6EBD9B55"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Примерная основная общеобразовательная программа дошкольного образования «От рождения до школы»</w:t>
            </w:r>
          </w:p>
        </w:tc>
      </w:tr>
      <w:tr w:rsidR="005153F6" w:rsidRPr="006012EC" w14:paraId="16DCDC2E" w14:textId="77777777" w:rsidTr="00EE4A0B">
        <w:tc>
          <w:tcPr>
            <w:tcW w:w="3369" w:type="dxa"/>
          </w:tcPr>
          <w:p w14:paraId="55E85447" w14:textId="77777777" w:rsidR="005153F6" w:rsidRPr="006012EC" w:rsidRDefault="005153F6" w:rsidP="00BA5C98">
            <w:pPr>
              <w:jc w:val="both"/>
              <w:rPr>
                <w:rFonts w:ascii="Times New Roman" w:hAnsi="Times New Roman" w:cs="Times New Roman"/>
                <w:sz w:val="24"/>
                <w:szCs w:val="24"/>
              </w:rPr>
            </w:pPr>
            <w:proofErr w:type="spellStart"/>
            <w:r w:rsidRPr="006012EC">
              <w:rPr>
                <w:rFonts w:ascii="Times New Roman" w:hAnsi="Times New Roman" w:cs="Times New Roman"/>
                <w:sz w:val="24"/>
                <w:szCs w:val="24"/>
              </w:rPr>
              <w:t>Пензулаева</w:t>
            </w:r>
            <w:proofErr w:type="spellEnd"/>
            <w:r w:rsidRPr="006012EC">
              <w:rPr>
                <w:rFonts w:ascii="Times New Roman" w:hAnsi="Times New Roman" w:cs="Times New Roman"/>
                <w:sz w:val="24"/>
                <w:szCs w:val="24"/>
              </w:rPr>
              <w:t xml:space="preserve"> Л. И.</w:t>
            </w:r>
          </w:p>
        </w:tc>
        <w:tc>
          <w:tcPr>
            <w:tcW w:w="6804" w:type="dxa"/>
          </w:tcPr>
          <w:p w14:paraId="4CF61051"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Физическая культура в детском саду: младшая группа. – М.: Мозаика-синтез, 2014. – 80 с.</w:t>
            </w:r>
          </w:p>
        </w:tc>
      </w:tr>
      <w:tr w:rsidR="005153F6" w:rsidRPr="006012EC" w14:paraId="3838B648" w14:textId="77777777" w:rsidTr="00EE4A0B">
        <w:tc>
          <w:tcPr>
            <w:tcW w:w="3369" w:type="dxa"/>
          </w:tcPr>
          <w:p w14:paraId="31F781A4" w14:textId="77777777" w:rsidR="005153F6" w:rsidRPr="006012EC" w:rsidRDefault="005153F6" w:rsidP="00BA5C98">
            <w:pPr>
              <w:rPr>
                <w:sz w:val="24"/>
                <w:szCs w:val="24"/>
              </w:rPr>
            </w:pPr>
            <w:proofErr w:type="spellStart"/>
            <w:r w:rsidRPr="006012EC">
              <w:rPr>
                <w:rFonts w:ascii="Times New Roman" w:hAnsi="Times New Roman" w:cs="Times New Roman"/>
                <w:sz w:val="24"/>
                <w:szCs w:val="24"/>
              </w:rPr>
              <w:t>Пензулаева</w:t>
            </w:r>
            <w:proofErr w:type="spellEnd"/>
            <w:r w:rsidRPr="006012EC">
              <w:rPr>
                <w:rFonts w:ascii="Times New Roman" w:hAnsi="Times New Roman" w:cs="Times New Roman"/>
                <w:sz w:val="24"/>
                <w:szCs w:val="24"/>
              </w:rPr>
              <w:t xml:space="preserve"> Л. И.</w:t>
            </w:r>
          </w:p>
        </w:tc>
        <w:tc>
          <w:tcPr>
            <w:tcW w:w="6804" w:type="dxa"/>
          </w:tcPr>
          <w:p w14:paraId="7F353B81" w14:textId="77777777" w:rsidR="005153F6" w:rsidRPr="006012EC" w:rsidRDefault="005153F6" w:rsidP="00BA5C98">
            <w:pPr>
              <w:rPr>
                <w:rFonts w:ascii="Times New Roman" w:hAnsi="Times New Roman" w:cs="Times New Roman"/>
                <w:sz w:val="24"/>
                <w:szCs w:val="24"/>
              </w:rPr>
            </w:pPr>
            <w:r w:rsidRPr="006012EC">
              <w:rPr>
                <w:rFonts w:ascii="Times New Roman" w:hAnsi="Times New Roman" w:cs="Times New Roman"/>
                <w:sz w:val="24"/>
                <w:szCs w:val="24"/>
              </w:rPr>
              <w:t>Физическая культура в детском саду: средняя группа. – М.: Мозаика-синтез, 2016. – 112 с.</w:t>
            </w:r>
          </w:p>
        </w:tc>
      </w:tr>
      <w:tr w:rsidR="005153F6" w:rsidRPr="006012EC" w14:paraId="3DE61CAA" w14:textId="77777777" w:rsidTr="00EE4A0B">
        <w:tc>
          <w:tcPr>
            <w:tcW w:w="3369" w:type="dxa"/>
          </w:tcPr>
          <w:p w14:paraId="72B5A9B7" w14:textId="77777777" w:rsidR="005153F6" w:rsidRPr="006012EC" w:rsidRDefault="005153F6" w:rsidP="00BA5C98">
            <w:pPr>
              <w:rPr>
                <w:sz w:val="24"/>
                <w:szCs w:val="24"/>
              </w:rPr>
            </w:pPr>
            <w:proofErr w:type="spellStart"/>
            <w:r w:rsidRPr="006012EC">
              <w:rPr>
                <w:rFonts w:ascii="Times New Roman" w:hAnsi="Times New Roman" w:cs="Times New Roman"/>
                <w:sz w:val="24"/>
                <w:szCs w:val="24"/>
              </w:rPr>
              <w:t>Пензулаева</w:t>
            </w:r>
            <w:proofErr w:type="spellEnd"/>
            <w:r w:rsidRPr="006012EC">
              <w:rPr>
                <w:rFonts w:ascii="Times New Roman" w:hAnsi="Times New Roman" w:cs="Times New Roman"/>
                <w:sz w:val="24"/>
                <w:szCs w:val="24"/>
              </w:rPr>
              <w:t xml:space="preserve"> Л. И.</w:t>
            </w:r>
          </w:p>
        </w:tc>
        <w:tc>
          <w:tcPr>
            <w:tcW w:w="6804" w:type="dxa"/>
          </w:tcPr>
          <w:p w14:paraId="3E3CCF36" w14:textId="77777777" w:rsidR="005153F6" w:rsidRPr="006012EC" w:rsidRDefault="005153F6" w:rsidP="00BA5C98">
            <w:pPr>
              <w:rPr>
                <w:rFonts w:ascii="Times New Roman" w:hAnsi="Times New Roman" w:cs="Times New Roman"/>
                <w:sz w:val="24"/>
                <w:szCs w:val="24"/>
              </w:rPr>
            </w:pPr>
            <w:r w:rsidRPr="006012EC">
              <w:rPr>
                <w:rFonts w:ascii="Times New Roman" w:hAnsi="Times New Roman" w:cs="Times New Roman"/>
                <w:sz w:val="24"/>
                <w:szCs w:val="24"/>
              </w:rPr>
              <w:t>Физическая культура в детском саду: средняя группа. – М.: Мозаика-синтез, 2015. – 128 с.</w:t>
            </w:r>
          </w:p>
        </w:tc>
      </w:tr>
      <w:tr w:rsidR="005153F6" w:rsidRPr="006012EC" w14:paraId="0995C4CD" w14:textId="77777777" w:rsidTr="00EE4A0B">
        <w:tc>
          <w:tcPr>
            <w:tcW w:w="3369" w:type="dxa"/>
          </w:tcPr>
          <w:p w14:paraId="3FE67BA0" w14:textId="77777777" w:rsidR="005153F6" w:rsidRPr="006012EC" w:rsidRDefault="005153F6" w:rsidP="00BA5C98">
            <w:pPr>
              <w:rPr>
                <w:sz w:val="24"/>
                <w:szCs w:val="24"/>
              </w:rPr>
            </w:pPr>
            <w:proofErr w:type="spellStart"/>
            <w:r w:rsidRPr="006012EC">
              <w:rPr>
                <w:rFonts w:ascii="Times New Roman" w:hAnsi="Times New Roman" w:cs="Times New Roman"/>
                <w:sz w:val="24"/>
                <w:szCs w:val="24"/>
              </w:rPr>
              <w:t>Пензулаева</w:t>
            </w:r>
            <w:proofErr w:type="spellEnd"/>
            <w:r w:rsidRPr="006012EC">
              <w:rPr>
                <w:rFonts w:ascii="Times New Roman" w:hAnsi="Times New Roman" w:cs="Times New Roman"/>
                <w:sz w:val="24"/>
                <w:szCs w:val="24"/>
              </w:rPr>
              <w:t xml:space="preserve"> Л. И.</w:t>
            </w:r>
          </w:p>
        </w:tc>
        <w:tc>
          <w:tcPr>
            <w:tcW w:w="6804" w:type="dxa"/>
          </w:tcPr>
          <w:p w14:paraId="0821891D" w14:textId="77777777" w:rsidR="005153F6" w:rsidRPr="006012EC" w:rsidRDefault="005153F6" w:rsidP="00BA5C98">
            <w:pPr>
              <w:rPr>
                <w:rFonts w:ascii="Times New Roman" w:hAnsi="Times New Roman" w:cs="Times New Roman"/>
                <w:sz w:val="24"/>
                <w:szCs w:val="24"/>
              </w:rPr>
            </w:pPr>
            <w:r w:rsidRPr="006012EC">
              <w:rPr>
                <w:rFonts w:ascii="Times New Roman" w:hAnsi="Times New Roman" w:cs="Times New Roman"/>
                <w:sz w:val="24"/>
                <w:szCs w:val="24"/>
              </w:rPr>
              <w:t>Физическая культура в детском саду: средняя группа. – М.: Мозаика-синтез, 2014. – 112 с.</w:t>
            </w:r>
          </w:p>
        </w:tc>
      </w:tr>
      <w:tr w:rsidR="005153F6" w:rsidRPr="006012EC" w14:paraId="6146979B" w14:textId="77777777" w:rsidTr="00EE4A0B">
        <w:tc>
          <w:tcPr>
            <w:tcW w:w="3369" w:type="dxa"/>
          </w:tcPr>
          <w:p w14:paraId="51ABA6D7"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Борисова</w:t>
            </w:r>
          </w:p>
        </w:tc>
        <w:tc>
          <w:tcPr>
            <w:tcW w:w="6804" w:type="dxa"/>
          </w:tcPr>
          <w:p w14:paraId="412C730D" w14:textId="77777777" w:rsidR="005153F6" w:rsidRPr="006012EC" w:rsidRDefault="005153F6" w:rsidP="00BA5C98">
            <w:pPr>
              <w:jc w:val="both"/>
              <w:rPr>
                <w:rFonts w:ascii="Times New Roman" w:hAnsi="Times New Roman" w:cs="Times New Roman"/>
                <w:sz w:val="24"/>
                <w:szCs w:val="24"/>
              </w:rPr>
            </w:pPr>
          </w:p>
        </w:tc>
      </w:tr>
      <w:tr w:rsidR="005153F6" w:rsidRPr="006012EC" w14:paraId="719F886F" w14:textId="77777777" w:rsidTr="00EE4A0B">
        <w:tc>
          <w:tcPr>
            <w:tcW w:w="3369" w:type="dxa"/>
          </w:tcPr>
          <w:p w14:paraId="6C330600" w14:textId="77777777" w:rsidR="005153F6" w:rsidRPr="006012EC" w:rsidRDefault="005153F6" w:rsidP="00BA5C98">
            <w:pPr>
              <w:jc w:val="both"/>
              <w:rPr>
                <w:rFonts w:ascii="Times New Roman" w:hAnsi="Times New Roman" w:cs="Times New Roman"/>
                <w:sz w:val="24"/>
                <w:szCs w:val="24"/>
              </w:rPr>
            </w:pPr>
          </w:p>
        </w:tc>
        <w:tc>
          <w:tcPr>
            <w:tcW w:w="6804" w:type="dxa"/>
          </w:tcPr>
          <w:p w14:paraId="7C7A0F07" w14:textId="77777777" w:rsidR="005153F6" w:rsidRPr="006012EC" w:rsidRDefault="005153F6" w:rsidP="00BA5C98">
            <w:pPr>
              <w:jc w:val="both"/>
              <w:rPr>
                <w:rFonts w:ascii="Times New Roman" w:hAnsi="Times New Roman" w:cs="Times New Roman"/>
                <w:sz w:val="24"/>
                <w:szCs w:val="24"/>
              </w:rPr>
            </w:pPr>
          </w:p>
        </w:tc>
      </w:tr>
    </w:tbl>
    <w:p w14:paraId="10420523" w14:textId="77777777" w:rsidR="00B12849" w:rsidRPr="006012EC" w:rsidRDefault="00B12849" w:rsidP="005153F6">
      <w:pPr>
        <w:spacing w:after="120"/>
        <w:rPr>
          <w:rFonts w:ascii="Times New Roman" w:hAnsi="Times New Roman" w:cs="Times New Roman"/>
          <w:sz w:val="24"/>
          <w:szCs w:val="24"/>
        </w:rPr>
      </w:pPr>
    </w:p>
    <w:p w14:paraId="4FCBB81A" w14:textId="77777777" w:rsidR="005153F6" w:rsidRPr="006012EC" w:rsidRDefault="005153F6" w:rsidP="005153F6">
      <w:pPr>
        <w:pStyle w:val="ListParagraph"/>
        <w:numPr>
          <w:ilvl w:val="1"/>
          <w:numId w:val="2"/>
        </w:numPr>
        <w:spacing w:after="0" w:line="240" w:lineRule="auto"/>
        <w:jc w:val="center"/>
        <w:rPr>
          <w:rFonts w:ascii="Times New Roman" w:hAnsi="Times New Roman" w:cs="Times New Roman"/>
          <w:b/>
          <w:sz w:val="24"/>
          <w:szCs w:val="24"/>
        </w:rPr>
      </w:pPr>
      <w:r w:rsidRPr="006012EC">
        <w:rPr>
          <w:rFonts w:ascii="Times New Roman" w:hAnsi="Times New Roman" w:cs="Times New Roman"/>
          <w:b/>
          <w:sz w:val="24"/>
          <w:szCs w:val="24"/>
        </w:rPr>
        <w:t>Физкультурно-оздоровительная работа</w:t>
      </w:r>
    </w:p>
    <w:p w14:paraId="5562939D" w14:textId="77777777" w:rsidR="005153F6" w:rsidRPr="006012EC" w:rsidRDefault="005153F6" w:rsidP="005153F6">
      <w:pPr>
        <w:spacing w:after="0" w:line="240" w:lineRule="auto"/>
        <w:ind w:firstLine="709"/>
        <w:jc w:val="both"/>
        <w:rPr>
          <w:rFonts w:ascii="Times New Roman" w:hAnsi="Times New Roman" w:cs="Times New Roman"/>
          <w:sz w:val="24"/>
          <w:szCs w:val="24"/>
        </w:rPr>
      </w:pPr>
    </w:p>
    <w:tbl>
      <w:tblPr>
        <w:tblStyle w:val="TableGrid"/>
        <w:tblW w:w="10173" w:type="dxa"/>
        <w:tblLayout w:type="fixed"/>
        <w:tblLook w:val="04A0" w:firstRow="1" w:lastRow="0" w:firstColumn="1" w:lastColumn="0" w:noHBand="0" w:noVBand="1"/>
      </w:tblPr>
      <w:tblGrid>
        <w:gridCol w:w="4746"/>
        <w:gridCol w:w="324"/>
        <w:gridCol w:w="1842"/>
        <w:gridCol w:w="3261"/>
      </w:tblGrid>
      <w:tr w:rsidR="005153F6" w:rsidRPr="006012EC" w14:paraId="2186F738" w14:textId="77777777" w:rsidTr="00EE4A0B">
        <w:tc>
          <w:tcPr>
            <w:tcW w:w="4746" w:type="dxa"/>
          </w:tcPr>
          <w:p w14:paraId="41C5C387"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Содержание работы</w:t>
            </w:r>
          </w:p>
        </w:tc>
        <w:tc>
          <w:tcPr>
            <w:tcW w:w="2166" w:type="dxa"/>
            <w:gridSpan w:val="2"/>
          </w:tcPr>
          <w:p w14:paraId="5AEAF58C"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Срок</w:t>
            </w:r>
          </w:p>
        </w:tc>
        <w:tc>
          <w:tcPr>
            <w:tcW w:w="3261" w:type="dxa"/>
          </w:tcPr>
          <w:p w14:paraId="02DADE18"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Ответственный</w:t>
            </w:r>
          </w:p>
        </w:tc>
      </w:tr>
      <w:tr w:rsidR="005153F6" w:rsidRPr="006012EC" w14:paraId="53536DCF" w14:textId="77777777" w:rsidTr="00EE4A0B">
        <w:trPr>
          <w:trHeight w:val="395"/>
        </w:trPr>
        <w:tc>
          <w:tcPr>
            <w:tcW w:w="10173" w:type="dxa"/>
            <w:gridSpan w:val="4"/>
          </w:tcPr>
          <w:p w14:paraId="51C6D12C"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ОРГАНИЗАЦИОННАЯ РАБОТА</w:t>
            </w:r>
          </w:p>
        </w:tc>
      </w:tr>
      <w:tr w:rsidR="005153F6" w:rsidRPr="006012EC" w14:paraId="6C13DFC2" w14:textId="77777777" w:rsidTr="00EE4A0B">
        <w:tc>
          <w:tcPr>
            <w:tcW w:w="5070" w:type="dxa"/>
            <w:gridSpan w:val="2"/>
          </w:tcPr>
          <w:p w14:paraId="42A87C76"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Составление плана прохождения учебного материала по всем возрастным группам</w:t>
            </w:r>
          </w:p>
        </w:tc>
        <w:tc>
          <w:tcPr>
            <w:tcW w:w="1842" w:type="dxa"/>
          </w:tcPr>
          <w:p w14:paraId="54BB81AC"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 xml:space="preserve">Ежемесячно </w:t>
            </w:r>
          </w:p>
        </w:tc>
        <w:tc>
          <w:tcPr>
            <w:tcW w:w="3261" w:type="dxa"/>
          </w:tcPr>
          <w:p w14:paraId="386A9646"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w:t>
            </w:r>
          </w:p>
        </w:tc>
      </w:tr>
      <w:tr w:rsidR="005153F6" w:rsidRPr="006012EC" w14:paraId="16F6CA79" w14:textId="77777777" w:rsidTr="00EE4A0B">
        <w:tc>
          <w:tcPr>
            <w:tcW w:w="5070" w:type="dxa"/>
            <w:gridSpan w:val="2"/>
          </w:tcPr>
          <w:p w14:paraId="517BF7A2"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Составление графика индивидуальных занятий с детьми, не усваивающими программу</w:t>
            </w:r>
          </w:p>
        </w:tc>
        <w:tc>
          <w:tcPr>
            <w:tcW w:w="1842" w:type="dxa"/>
          </w:tcPr>
          <w:p w14:paraId="1BD7D9E5"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Сентябрь-октябрь</w:t>
            </w:r>
          </w:p>
        </w:tc>
        <w:tc>
          <w:tcPr>
            <w:tcW w:w="3261" w:type="dxa"/>
          </w:tcPr>
          <w:p w14:paraId="42CEEA14"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w:t>
            </w:r>
          </w:p>
        </w:tc>
      </w:tr>
      <w:tr w:rsidR="005153F6" w:rsidRPr="006012EC" w14:paraId="6B6A48F9" w14:textId="77777777" w:rsidTr="00EE4A0B">
        <w:tc>
          <w:tcPr>
            <w:tcW w:w="5070" w:type="dxa"/>
            <w:gridSpan w:val="2"/>
          </w:tcPr>
          <w:p w14:paraId="14C24932"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Подбор методик для детей с отклонениями в развитии с учетом их возрастных и индивидуальных особенностей</w:t>
            </w:r>
          </w:p>
        </w:tc>
        <w:tc>
          <w:tcPr>
            <w:tcW w:w="1842" w:type="dxa"/>
          </w:tcPr>
          <w:p w14:paraId="7C7EB058"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Сентябрь-октябрь</w:t>
            </w:r>
          </w:p>
        </w:tc>
        <w:tc>
          <w:tcPr>
            <w:tcW w:w="3261" w:type="dxa"/>
          </w:tcPr>
          <w:p w14:paraId="23400E1E"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w:t>
            </w:r>
          </w:p>
        </w:tc>
      </w:tr>
      <w:tr w:rsidR="005153F6" w:rsidRPr="006012EC" w14:paraId="62CB93F4" w14:textId="77777777" w:rsidTr="00EE4A0B">
        <w:tc>
          <w:tcPr>
            <w:tcW w:w="5070" w:type="dxa"/>
            <w:gridSpan w:val="2"/>
          </w:tcPr>
          <w:p w14:paraId="677E5B83"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Подбор методик для разных возрастных групп</w:t>
            </w:r>
          </w:p>
        </w:tc>
        <w:tc>
          <w:tcPr>
            <w:tcW w:w="1842" w:type="dxa"/>
          </w:tcPr>
          <w:p w14:paraId="75898F85"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1-й квартал</w:t>
            </w:r>
          </w:p>
        </w:tc>
        <w:tc>
          <w:tcPr>
            <w:tcW w:w="3261" w:type="dxa"/>
          </w:tcPr>
          <w:p w14:paraId="3953E6D7"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w:t>
            </w:r>
          </w:p>
        </w:tc>
      </w:tr>
      <w:tr w:rsidR="005153F6" w:rsidRPr="006012EC" w14:paraId="38A5A63B" w14:textId="77777777" w:rsidTr="00EE4A0B">
        <w:tc>
          <w:tcPr>
            <w:tcW w:w="5070" w:type="dxa"/>
            <w:gridSpan w:val="2"/>
          </w:tcPr>
          <w:p w14:paraId="36F7ED47"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Разработка конспектов спортивных досугов для всех возрастных групп</w:t>
            </w:r>
          </w:p>
        </w:tc>
        <w:tc>
          <w:tcPr>
            <w:tcW w:w="1842" w:type="dxa"/>
          </w:tcPr>
          <w:p w14:paraId="60569D60"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 xml:space="preserve">Ежемесячно </w:t>
            </w:r>
          </w:p>
        </w:tc>
        <w:tc>
          <w:tcPr>
            <w:tcW w:w="3261" w:type="dxa"/>
          </w:tcPr>
          <w:p w14:paraId="75E04AE2"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w:t>
            </w:r>
          </w:p>
        </w:tc>
      </w:tr>
      <w:tr w:rsidR="005153F6" w:rsidRPr="006012EC" w14:paraId="476F0E09" w14:textId="77777777" w:rsidTr="00EE4A0B">
        <w:trPr>
          <w:trHeight w:val="409"/>
        </w:trPr>
        <w:tc>
          <w:tcPr>
            <w:tcW w:w="10173" w:type="dxa"/>
            <w:gridSpan w:val="4"/>
          </w:tcPr>
          <w:p w14:paraId="45E6EF17"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ФИЗКУЛЬТУРНО-ОЗДОРОВИТЕЛЬНАЯ РАБОТА</w:t>
            </w:r>
          </w:p>
        </w:tc>
      </w:tr>
      <w:tr w:rsidR="005153F6" w:rsidRPr="006012EC" w14:paraId="68F93D04" w14:textId="77777777" w:rsidTr="00EE4A0B">
        <w:tc>
          <w:tcPr>
            <w:tcW w:w="5070" w:type="dxa"/>
            <w:gridSpan w:val="2"/>
          </w:tcPr>
          <w:p w14:paraId="0A7A5075"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Антропометрия</w:t>
            </w:r>
          </w:p>
        </w:tc>
        <w:tc>
          <w:tcPr>
            <w:tcW w:w="1842" w:type="dxa"/>
          </w:tcPr>
          <w:p w14:paraId="116D3C2C"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Сентябрь, апрель</w:t>
            </w:r>
          </w:p>
        </w:tc>
        <w:tc>
          <w:tcPr>
            <w:tcW w:w="3261" w:type="dxa"/>
          </w:tcPr>
          <w:p w14:paraId="26AA2925"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Медицинская сестра</w:t>
            </w:r>
          </w:p>
        </w:tc>
      </w:tr>
      <w:tr w:rsidR="005153F6" w:rsidRPr="006012EC" w14:paraId="3888032B" w14:textId="77777777" w:rsidTr="00EE4A0B">
        <w:tc>
          <w:tcPr>
            <w:tcW w:w="5070" w:type="dxa"/>
            <w:gridSpan w:val="2"/>
          </w:tcPr>
          <w:p w14:paraId="3CA6B4B8"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Уточнение списка детей по группам здоровья</w:t>
            </w:r>
          </w:p>
        </w:tc>
        <w:tc>
          <w:tcPr>
            <w:tcW w:w="1842" w:type="dxa"/>
          </w:tcPr>
          <w:p w14:paraId="626FD0C2"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Сентябрь</w:t>
            </w:r>
          </w:p>
        </w:tc>
        <w:tc>
          <w:tcPr>
            <w:tcW w:w="3261" w:type="dxa"/>
          </w:tcPr>
          <w:p w14:paraId="76A87B1D"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Медицинская сестра</w:t>
            </w:r>
          </w:p>
        </w:tc>
      </w:tr>
      <w:tr w:rsidR="005153F6" w:rsidRPr="006012EC" w14:paraId="02E4F9E6" w14:textId="77777777" w:rsidTr="00EE4A0B">
        <w:tc>
          <w:tcPr>
            <w:tcW w:w="5070" w:type="dxa"/>
            <w:gridSpan w:val="2"/>
          </w:tcPr>
          <w:p w14:paraId="54EE575F"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Медико-педагогический контроль над проведением занятий и закаливающих процедур</w:t>
            </w:r>
          </w:p>
        </w:tc>
        <w:tc>
          <w:tcPr>
            <w:tcW w:w="1842" w:type="dxa"/>
          </w:tcPr>
          <w:p w14:paraId="569AADAE"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По плану</w:t>
            </w:r>
          </w:p>
        </w:tc>
        <w:tc>
          <w:tcPr>
            <w:tcW w:w="3261" w:type="dxa"/>
          </w:tcPr>
          <w:p w14:paraId="0705C1B5"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Заведующий, зам. зав. по ВОР, медицинская сестра</w:t>
            </w:r>
          </w:p>
        </w:tc>
      </w:tr>
      <w:tr w:rsidR="005153F6" w:rsidRPr="006012EC" w14:paraId="21432AC4" w14:textId="77777777" w:rsidTr="00EE4A0B">
        <w:tc>
          <w:tcPr>
            <w:tcW w:w="5070" w:type="dxa"/>
            <w:gridSpan w:val="2"/>
          </w:tcPr>
          <w:p w14:paraId="2553A86D"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lastRenderedPageBreak/>
              <w:t>Проведение мониторинга по физическому развитию</w:t>
            </w:r>
          </w:p>
        </w:tc>
        <w:tc>
          <w:tcPr>
            <w:tcW w:w="1842" w:type="dxa"/>
          </w:tcPr>
          <w:p w14:paraId="15711619"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 xml:space="preserve">Апрель </w:t>
            </w:r>
          </w:p>
        </w:tc>
        <w:tc>
          <w:tcPr>
            <w:tcW w:w="3261" w:type="dxa"/>
          </w:tcPr>
          <w:p w14:paraId="2E6985EA"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 зам. зав. по ВОР, воспитатель</w:t>
            </w:r>
          </w:p>
        </w:tc>
      </w:tr>
      <w:tr w:rsidR="005153F6" w:rsidRPr="006012EC" w14:paraId="43FE702E" w14:textId="77777777" w:rsidTr="00EE4A0B">
        <w:trPr>
          <w:trHeight w:val="420"/>
        </w:trPr>
        <w:tc>
          <w:tcPr>
            <w:tcW w:w="10173" w:type="dxa"/>
            <w:gridSpan w:val="4"/>
          </w:tcPr>
          <w:p w14:paraId="28CC62FE"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ФИЗКУЛЬТУРА И ОЗДОРОВЛЕНИЕ В РЕЖИМЕ ДНЯ</w:t>
            </w:r>
          </w:p>
        </w:tc>
      </w:tr>
      <w:tr w:rsidR="005153F6" w:rsidRPr="006012EC" w14:paraId="71460D38" w14:textId="77777777" w:rsidTr="00EE4A0B">
        <w:tc>
          <w:tcPr>
            <w:tcW w:w="5070" w:type="dxa"/>
            <w:gridSpan w:val="2"/>
          </w:tcPr>
          <w:p w14:paraId="1322809C"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Ежедневное проведение утренней гимнастики</w:t>
            </w:r>
          </w:p>
        </w:tc>
        <w:tc>
          <w:tcPr>
            <w:tcW w:w="1842" w:type="dxa"/>
          </w:tcPr>
          <w:p w14:paraId="2DACA9BA"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В течение года</w:t>
            </w:r>
          </w:p>
        </w:tc>
        <w:tc>
          <w:tcPr>
            <w:tcW w:w="3261" w:type="dxa"/>
          </w:tcPr>
          <w:p w14:paraId="53F8223B"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 xml:space="preserve">Воспитатели </w:t>
            </w:r>
          </w:p>
        </w:tc>
      </w:tr>
      <w:tr w:rsidR="005153F6" w:rsidRPr="006012EC" w14:paraId="11228C98" w14:textId="77777777" w:rsidTr="00EE4A0B">
        <w:tc>
          <w:tcPr>
            <w:tcW w:w="5070" w:type="dxa"/>
            <w:gridSpan w:val="2"/>
          </w:tcPr>
          <w:p w14:paraId="27760ABE"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Физкультурные занятия</w:t>
            </w:r>
          </w:p>
        </w:tc>
        <w:tc>
          <w:tcPr>
            <w:tcW w:w="1842" w:type="dxa"/>
          </w:tcPr>
          <w:p w14:paraId="7686D5FD"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По плану</w:t>
            </w:r>
          </w:p>
        </w:tc>
        <w:tc>
          <w:tcPr>
            <w:tcW w:w="3261" w:type="dxa"/>
          </w:tcPr>
          <w:p w14:paraId="2DCC493E"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w:t>
            </w:r>
          </w:p>
        </w:tc>
      </w:tr>
      <w:tr w:rsidR="005153F6" w:rsidRPr="006012EC" w14:paraId="30A4D0CD" w14:textId="77777777" w:rsidTr="00EE4A0B">
        <w:tc>
          <w:tcPr>
            <w:tcW w:w="5070" w:type="dxa"/>
            <w:gridSpan w:val="2"/>
          </w:tcPr>
          <w:p w14:paraId="7578581D"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Проведение физкультминуток</w:t>
            </w:r>
          </w:p>
        </w:tc>
        <w:tc>
          <w:tcPr>
            <w:tcW w:w="1842" w:type="dxa"/>
          </w:tcPr>
          <w:p w14:paraId="24D959E1"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По мере необходимости</w:t>
            </w:r>
          </w:p>
        </w:tc>
        <w:tc>
          <w:tcPr>
            <w:tcW w:w="3261" w:type="dxa"/>
          </w:tcPr>
          <w:p w14:paraId="4159E4A1"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 xml:space="preserve">Воспитатели </w:t>
            </w:r>
          </w:p>
        </w:tc>
      </w:tr>
      <w:tr w:rsidR="005153F6" w:rsidRPr="006012EC" w14:paraId="55205087" w14:textId="77777777" w:rsidTr="00EE4A0B">
        <w:tc>
          <w:tcPr>
            <w:tcW w:w="5070" w:type="dxa"/>
            <w:gridSpan w:val="2"/>
          </w:tcPr>
          <w:p w14:paraId="3DEB19EC"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Проведение гимнастики после сна</w:t>
            </w:r>
          </w:p>
        </w:tc>
        <w:tc>
          <w:tcPr>
            <w:tcW w:w="1842" w:type="dxa"/>
          </w:tcPr>
          <w:p w14:paraId="7F4E3737"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В течение года</w:t>
            </w:r>
          </w:p>
        </w:tc>
        <w:tc>
          <w:tcPr>
            <w:tcW w:w="3261" w:type="dxa"/>
          </w:tcPr>
          <w:p w14:paraId="76A939EE"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 xml:space="preserve">Воспитатели </w:t>
            </w:r>
          </w:p>
        </w:tc>
      </w:tr>
      <w:tr w:rsidR="005153F6" w:rsidRPr="006012EC" w14:paraId="28E22E27" w14:textId="77777777" w:rsidTr="00EE4A0B">
        <w:tc>
          <w:tcPr>
            <w:tcW w:w="5070" w:type="dxa"/>
            <w:gridSpan w:val="2"/>
          </w:tcPr>
          <w:p w14:paraId="53BE28A1"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Проведение закаливающих процедур</w:t>
            </w:r>
          </w:p>
        </w:tc>
        <w:tc>
          <w:tcPr>
            <w:tcW w:w="1842" w:type="dxa"/>
          </w:tcPr>
          <w:p w14:paraId="41297D4F"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В течение года</w:t>
            </w:r>
          </w:p>
        </w:tc>
        <w:tc>
          <w:tcPr>
            <w:tcW w:w="3261" w:type="dxa"/>
          </w:tcPr>
          <w:p w14:paraId="6FB90ADA"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Воспитатели, медицинская сестра</w:t>
            </w:r>
          </w:p>
        </w:tc>
      </w:tr>
      <w:tr w:rsidR="005153F6" w:rsidRPr="006012EC" w14:paraId="38935882" w14:textId="77777777" w:rsidTr="00EE4A0B">
        <w:tc>
          <w:tcPr>
            <w:tcW w:w="5070" w:type="dxa"/>
            <w:gridSpan w:val="2"/>
          </w:tcPr>
          <w:p w14:paraId="081169CF"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Проведение упражнений для глаз</w:t>
            </w:r>
          </w:p>
        </w:tc>
        <w:tc>
          <w:tcPr>
            <w:tcW w:w="1842" w:type="dxa"/>
          </w:tcPr>
          <w:p w14:paraId="1F14E34C"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В течение года</w:t>
            </w:r>
          </w:p>
        </w:tc>
        <w:tc>
          <w:tcPr>
            <w:tcW w:w="3261" w:type="dxa"/>
          </w:tcPr>
          <w:p w14:paraId="7F609DD1"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 xml:space="preserve">Воспитатели </w:t>
            </w:r>
          </w:p>
        </w:tc>
      </w:tr>
      <w:tr w:rsidR="005153F6" w:rsidRPr="006012EC" w14:paraId="1ACCFC9D" w14:textId="77777777" w:rsidTr="00EE4A0B">
        <w:trPr>
          <w:trHeight w:val="351"/>
        </w:trPr>
        <w:tc>
          <w:tcPr>
            <w:tcW w:w="10173" w:type="dxa"/>
            <w:gridSpan w:val="4"/>
          </w:tcPr>
          <w:p w14:paraId="07B73731"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ОРГАНИЗАЦИОННО-МАССОВАЯ РАБОТА</w:t>
            </w:r>
          </w:p>
        </w:tc>
      </w:tr>
      <w:tr w:rsidR="005153F6" w:rsidRPr="006012EC" w14:paraId="3C907910" w14:textId="77777777" w:rsidTr="00EE4A0B">
        <w:tc>
          <w:tcPr>
            <w:tcW w:w="5070" w:type="dxa"/>
            <w:gridSpan w:val="2"/>
          </w:tcPr>
          <w:p w14:paraId="4503D426"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Проведение дня здоровья</w:t>
            </w:r>
          </w:p>
        </w:tc>
        <w:tc>
          <w:tcPr>
            <w:tcW w:w="1842" w:type="dxa"/>
          </w:tcPr>
          <w:p w14:paraId="3EEE89BA"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1 раз в квартал</w:t>
            </w:r>
          </w:p>
        </w:tc>
        <w:tc>
          <w:tcPr>
            <w:tcW w:w="3261" w:type="dxa"/>
          </w:tcPr>
          <w:p w14:paraId="602668D4"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 зам. зав. по ВОР</w:t>
            </w:r>
          </w:p>
        </w:tc>
      </w:tr>
      <w:tr w:rsidR="005153F6" w:rsidRPr="006012EC" w14:paraId="4726D328" w14:textId="77777777" w:rsidTr="00EE4A0B">
        <w:tc>
          <w:tcPr>
            <w:tcW w:w="5070" w:type="dxa"/>
            <w:gridSpan w:val="2"/>
          </w:tcPr>
          <w:p w14:paraId="0D8131CF"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Участие в спортивных мероприятиях</w:t>
            </w:r>
          </w:p>
        </w:tc>
        <w:tc>
          <w:tcPr>
            <w:tcW w:w="1842" w:type="dxa"/>
          </w:tcPr>
          <w:p w14:paraId="30608141"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По плану</w:t>
            </w:r>
          </w:p>
        </w:tc>
        <w:tc>
          <w:tcPr>
            <w:tcW w:w="3261" w:type="dxa"/>
          </w:tcPr>
          <w:p w14:paraId="014B7727"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 зам. зав. по ВОР</w:t>
            </w:r>
          </w:p>
        </w:tc>
      </w:tr>
      <w:tr w:rsidR="005153F6" w:rsidRPr="006012EC" w14:paraId="2B0AA64D" w14:textId="77777777" w:rsidTr="00EE4A0B">
        <w:tc>
          <w:tcPr>
            <w:tcW w:w="5070" w:type="dxa"/>
            <w:gridSpan w:val="2"/>
          </w:tcPr>
          <w:p w14:paraId="377F8405"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Проведение физкультурных досугов</w:t>
            </w:r>
          </w:p>
        </w:tc>
        <w:tc>
          <w:tcPr>
            <w:tcW w:w="1842" w:type="dxa"/>
          </w:tcPr>
          <w:p w14:paraId="31F874A1"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1 раз в месяц</w:t>
            </w:r>
          </w:p>
        </w:tc>
        <w:tc>
          <w:tcPr>
            <w:tcW w:w="3261" w:type="dxa"/>
          </w:tcPr>
          <w:p w14:paraId="239F22E6"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 зам. зав. по ВОР</w:t>
            </w:r>
          </w:p>
        </w:tc>
      </w:tr>
      <w:tr w:rsidR="005153F6" w:rsidRPr="006012EC" w14:paraId="6366AA10" w14:textId="77777777" w:rsidTr="00EE4A0B">
        <w:tc>
          <w:tcPr>
            <w:tcW w:w="5070" w:type="dxa"/>
            <w:gridSpan w:val="2"/>
          </w:tcPr>
          <w:p w14:paraId="529A9C28"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Проведение физкультурных праздников</w:t>
            </w:r>
          </w:p>
        </w:tc>
        <w:tc>
          <w:tcPr>
            <w:tcW w:w="1842" w:type="dxa"/>
          </w:tcPr>
          <w:p w14:paraId="10658F9D"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2 раза в год</w:t>
            </w:r>
          </w:p>
        </w:tc>
        <w:tc>
          <w:tcPr>
            <w:tcW w:w="3261" w:type="dxa"/>
          </w:tcPr>
          <w:p w14:paraId="23432EC9"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 зам. зав. по ВОР</w:t>
            </w:r>
          </w:p>
        </w:tc>
      </w:tr>
      <w:tr w:rsidR="005153F6" w:rsidRPr="006012EC" w14:paraId="58D09C90" w14:textId="77777777" w:rsidTr="00EE4A0B">
        <w:tc>
          <w:tcPr>
            <w:tcW w:w="5070" w:type="dxa"/>
            <w:gridSpan w:val="2"/>
          </w:tcPr>
          <w:p w14:paraId="749707DE"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Оборудование спортивных уголков в группе</w:t>
            </w:r>
          </w:p>
        </w:tc>
        <w:tc>
          <w:tcPr>
            <w:tcW w:w="1842" w:type="dxa"/>
          </w:tcPr>
          <w:p w14:paraId="6115CA9B"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В течение года</w:t>
            </w:r>
          </w:p>
        </w:tc>
        <w:tc>
          <w:tcPr>
            <w:tcW w:w="3261" w:type="dxa"/>
          </w:tcPr>
          <w:p w14:paraId="1C0A78FF"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 зам. зав. по ВОР</w:t>
            </w:r>
          </w:p>
        </w:tc>
      </w:tr>
      <w:tr w:rsidR="005153F6" w:rsidRPr="006012EC" w14:paraId="3555220C" w14:textId="77777777" w:rsidTr="00EE4A0B">
        <w:trPr>
          <w:trHeight w:val="407"/>
        </w:trPr>
        <w:tc>
          <w:tcPr>
            <w:tcW w:w="10173" w:type="dxa"/>
            <w:gridSpan w:val="4"/>
          </w:tcPr>
          <w:p w14:paraId="5613168E" w14:textId="77777777" w:rsidR="005153F6" w:rsidRPr="006012EC" w:rsidRDefault="005153F6" w:rsidP="00BA5C98">
            <w:pPr>
              <w:jc w:val="center"/>
              <w:rPr>
                <w:rFonts w:ascii="Times New Roman" w:hAnsi="Times New Roman" w:cs="Times New Roman"/>
                <w:b/>
                <w:sz w:val="24"/>
                <w:szCs w:val="24"/>
              </w:rPr>
            </w:pPr>
            <w:r w:rsidRPr="006012EC">
              <w:rPr>
                <w:rFonts w:ascii="Times New Roman" w:hAnsi="Times New Roman" w:cs="Times New Roman"/>
                <w:b/>
                <w:sz w:val="24"/>
                <w:szCs w:val="24"/>
              </w:rPr>
              <w:t>РАБОТА С ПЕДКОЛЛЕКТИВОМ И РОДИТЕЛЯМИ</w:t>
            </w:r>
          </w:p>
        </w:tc>
      </w:tr>
      <w:tr w:rsidR="005153F6" w:rsidRPr="006012EC" w14:paraId="2E95439A" w14:textId="77777777" w:rsidTr="00EE4A0B">
        <w:tc>
          <w:tcPr>
            <w:tcW w:w="5070" w:type="dxa"/>
            <w:gridSpan w:val="2"/>
          </w:tcPr>
          <w:p w14:paraId="1E0805BF"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Освещение вопросов физического воспитания и оздоровления детей на педагогических советах и родительских собраниях</w:t>
            </w:r>
          </w:p>
        </w:tc>
        <w:tc>
          <w:tcPr>
            <w:tcW w:w="1842" w:type="dxa"/>
          </w:tcPr>
          <w:p w14:paraId="34D12CA1"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По плану</w:t>
            </w:r>
          </w:p>
        </w:tc>
        <w:tc>
          <w:tcPr>
            <w:tcW w:w="3261" w:type="dxa"/>
          </w:tcPr>
          <w:p w14:paraId="57A9F7D3"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 зам. зав. по ВОР, медицинская сестра</w:t>
            </w:r>
          </w:p>
        </w:tc>
      </w:tr>
      <w:tr w:rsidR="005153F6" w:rsidRPr="006012EC" w14:paraId="3FAFEAE6" w14:textId="77777777" w:rsidTr="00EE4A0B">
        <w:tc>
          <w:tcPr>
            <w:tcW w:w="5070" w:type="dxa"/>
            <w:gridSpan w:val="2"/>
          </w:tcPr>
          <w:p w14:paraId="2F4F3EA4"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Привлечение родителей к подготовке и проведению спортивных праздников, физкультурных досугов, дней здоровья</w:t>
            </w:r>
          </w:p>
        </w:tc>
        <w:tc>
          <w:tcPr>
            <w:tcW w:w="1842" w:type="dxa"/>
          </w:tcPr>
          <w:p w14:paraId="0E22EF4D"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В течение года</w:t>
            </w:r>
          </w:p>
        </w:tc>
        <w:tc>
          <w:tcPr>
            <w:tcW w:w="3261" w:type="dxa"/>
          </w:tcPr>
          <w:p w14:paraId="6D4308A7"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Заведующий, инструктор по ФИЗО</w:t>
            </w:r>
          </w:p>
        </w:tc>
      </w:tr>
      <w:tr w:rsidR="005153F6" w:rsidRPr="006012EC" w14:paraId="42BE15AE" w14:textId="77777777" w:rsidTr="00EE4A0B">
        <w:tc>
          <w:tcPr>
            <w:tcW w:w="5070" w:type="dxa"/>
            <w:gridSpan w:val="2"/>
          </w:tcPr>
          <w:p w14:paraId="5AD359B0"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Оформление наглядного материала для родителей и воспитателей</w:t>
            </w:r>
          </w:p>
        </w:tc>
        <w:tc>
          <w:tcPr>
            <w:tcW w:w="1842" w:type="dxa"/>
          </w:tcPr>
          <w:p w14:paraId="7924907F"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В течение года</w:t>
            </w:r>
          </w:p>
        </w:tc>
        <w:tc>
          <w:tcPr>
            <w:tcW w:w="3261" w:type="dxa"/>
          </w:tcPr>
          <w:p w14:paraId="0AC856FE" w14:textId="77777777" w:rsidR="005153F6" w:rsidRPr="006012EC" w:rsidRDefault="005153F6" w:rsidP="00BA5C98">
            <w:pPr>
              <w:jc w:val="both"/>
              <w:rPr>
                <w:rFonts w:ascii="Times New Roman" w:hAnsi="Times New Roman" w:cs="Times New Roman"/>
                <w:sz w:val="24"/>
                <w:szCs w:val="24"/>
              </w:rPr>
            </w:pPr>
            <w:r w:rsidRPr="006012EC">
              <w:rPr>
                <w:rFonts w:ascii="Times New Roman" w:hAnsi="Times New Roman" w:cs="Times New Roman"/>
                <w:sz w:val="24"/>
                <w:szCs w:val="24"/>
              </w:rPr>
              <w:t>Инструктор по ФИЗО</w:t>
            </w:r>
          </w:p>
        </w:tc>
      </w:tr>
    </w:tbl>
    <w:p w14:paraId="11529206" w14:textId="77777777" w:rsidR="005153F6" w:rsidRPr="006012EC" w:rsidRDefault="005153F6" w:rsidP="005153F6">
      <w:pPr>
        <w:spacing w:after="120"/>
        <w:rPr>
          <w:rFonts w:ascii="Times New Roman" w:hAnsi="Times New Roman" w:cs="Times New Roman"/>
          <w:sz w:val="24"/>
          <w:szCs w:val="24"/>
        </w:rPr>
      </w:pPr>
    </w:p>
    <w:p w14:paraId="27B8B38B" w14:textId="77777777" w:rsidR="002A7093" w:rsidRPr="006012EC" w:rsidRDefault="002A7093" w:rsidP="002A7093">
      <w:pPr>
        <w:pStyle w:val="ListParagraph"/>
        <w:numPr>
          <w:ilvl w:val="1"/>
          <w:numId w:val="2"/>
        </w:numPr>
        <w:spacing w:after="120"/>
        <w:jc w:val="center"/>
        <w:rPr>
          <w:rFonts w:ascii="Times New Roman" w:hAnsi="Times New Roman" w:cs="Times New Roman"/>
          <w:b/>
          <w:sz w:val="24"/>
          <w:szCs w:val="24"/>
        </w:rPr>
      </w:pPr>
      <w:r w:rsidRPr="006012EC">
        <w:rPr>
          <w:rFonts w:ascii="Times New Roman" w:hAnsi="Times New Roman" w:cs="Times New Roman"/>
          <w:b/>
          <w:sz w:val="24"/>
          <w:szCs w:val="24"/>
        </w:rPr>
        <w:t>Паспорт физкультурного зала</w:t>
      </w:r>
    </w:p>
    <w:tbl>
      <w:tblPr>
        <w:tblStyle w:val="TableGrid"/>
        <w:tblW w:w="0" w:type="auto"/>
        <w:tblLook w:val="04A0" w:firstRow="1" w:lastRow="0" w:firstColumn="1" w:lastColumn="0" w:noHBand="0" w:noVBand="1"/>
      </w:tblPr>
      <w:tblGrid>
        <w:gridCol w:w="6328"/>
        <w:gridCol w:w="3585"/>
      </w:tblGrid>
      <w:tr w:rsidR="002A7093" w:rsidRPr="006012EC" w14:paraId="5B4E18F1" w14:textId="77777777" w:rsidTr="00431E0C">
        <w:tc>
          <w:tcPr>
            <w:tcW w:w="6328" w:type="dxa"/>
          </w:tcPr>
          <w:p w14:paraId="73CC9A48" w14:textId="77777777" w:rsidR="002A7093" w:rsidRPr="006012EC" w:rsidRDefault="002A7093" w:rsidP="002A7093">
            <w:pPr>
              <w:jc w:val="center"/>
              <w:rPr>
                <w:rFonts w:ascii="Times New Roman" w:hAnsi="Times New Roman" w:cs="Times New Roman"/>
                <w:b/>
                <w:sz w:val="24"/>
                <w:szCs w:val="24"/>
              </w:rPr>
            </w:pPr>
            <w:r w:rsidRPr="006012EC">
              <w:rPr>
                <w:rFonts w:ascii="Times New Roman" w:hAnsi="Times New Roman" w:cs="Times New Roman"/>
                <w:b/>
                <w:sz w:val="24"/>
                <w:szCs w:val="24"/>
              </w:rPr>
              <w:t>Наименование</w:t>
            </w:r>
          </w:p>
        </w:tc>
        <w:tc>
          <w:tcPr>
            <w:tcW w:w="3585" w:type="dxa"/>
          </w:tcPr>
          <w:p w14:paraId="0B47C49B" w14:textId="77777777" w:rsidR="002A7093" w:rsidRPr="006012EC" w:rsidRDefault="002A7093" w:rsidP="002A7093">
            <w:pPr>
              <w:jc w:val="center"/>
              <w:rPr>
                <w:rFonts w:ascii="Times New Roman" w:hAnsi="Times New Roman" w:cs="Times New Roman"/>
                <w:b/>
                <w:sz w:val="24"/>
                <w:szCs w:val="24"/>
              </w:rPr>
            </w:pPr>
            <w:r w:rsidRPr="006012EC">
              <w:rPr>
                <w:rFonts w:ascii="Times New Roman" w:hAnsi="Times New Roman" w:cs="Times New Roman"/>
                <w:b/>
                <w:sz w:val="24"/>
                <w:szCs w:val="24"/>
              </w:rPr>
              <w:t>Количество</w:t>
            </w:r>
          </w:p>
        </w:tc>
      </w:tr>
      <w:tr w:rsidR="002A7093" w:rsidRPr="006012EC" w14:paraId="6896F499" w14:textId="77777777" w:rsidTr="00431E0C">
        <w:tc>
          <w:tcPr>
            <w:tcW w:w="6328" w:type="dxa"/>
          </w:tcPr>
          <w:p w14:paraId="5E1FBCF3" w14:textId="77777777" w:rsidR="002A7093" w:rsidRPr="006012EC" w:rsidRDefault="002A7093" w:rsidP="002256FC">
            <w:pPr>
              <w:rPr>
                <w:rFonts w:ascii="Times New Roman" w:hAnsi="Times New Roman" w:cs="Times New Roman"/>
                <w:sz w:val="24"/>
                <w:szCs w:val="24"/>
              </w:rPr>
            </w:pPr>
            <w:r w:rsidRPr="006012EC">
              <w:rPr>
                <w:rFonts w:ascii="Times New Roman" w:hAnsi="Times New Roman" w:cs="Times New Roman"/>
                <w:sz w:val="24"/>
                <w:szCs w:val="24"/>
              </w:rPr>
              <w:t>Гимнастическая скамейка</w:t>
            </w:r>
          </w:p>
        </w:tc>
        <w:tc>
          <w:tcPr>
            <w:tcW w:w="3585" w:type="dxa"/>
          </w:tcPr>
          <w:p w14:paraId="02A0A999" w14:textId="77777777" w:rsidR="002A7093" w:rsidRPr="006012EC" w:rsidRDefault="002A7093" w:rsidP="002256FC">
            <w:pPr>
              <w:rPr>
                <w:rFonts w:ascii="Times New Roman" w:hAnsi="Times New Roman" w:cs="Times New Roman"/>
                <w:sz w:val="24"/>
                <w:szCs w:val="24"/>
              </w:rPr>
            </w:pPr>
            <w:r w:rsidRPr="006012EC">
              <w:rPr>
                <w:rFonts w:ascii="Times New Roman" w:hAnsi="Times New Roman" w:cs="Times New Roman"/>
                <w:sz w:val="24"/>
                <w:szCs w:val="24"/>
              </w:rPr>
              <w:t>3</w:t>
            </w:r>
          </w:p>
        </w:tc>
      </w:tr>
      <w:tr w:rsidR="002A7093" w:rsidRPr="006012EC" w14:paraId="13368AF3" w14:textId="77777777" w:rsidTr="00431E0C">
        <w:tc>
          <w:tcPr>
            <w:tcW w:w="6328" w:type="dxa"/>
          </w:tcPr>
          <w:p w14:paraId="02327D43"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Доска с ребристой поверхностью</w:t>
            </w:r>
          </w:p>
        </w:tc>
        <w:tc>
          <w:tcPr>
            <w:tcW w:w="3585" w:type="dxa"/>
          </w:tcPr>
          <w:p w14:paraId="65FC1821"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2</w:t>
            </w:r>
          </w:p>
        </w:tc>
      </w:tr>
      <w:tr w:rsidR="002A7093" w:rsidRPr="006012EC" w14:paraId="5CBA2E70" w14:textId="77777777" w:rsidTr="00431E0C">
        <w:tc>
          <w:tcPr>
            <w:tcW w:w="6328" w:type="dxa"/>
          </w:tcPr>
          <w:p w14:paraId="2E7D5868"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Дорожка-балансир (лестница веревочная напольная)</w:t>
            </w:r>
          </w:p>
        </w:tc>
        <w:tc>
          <w:tcPr>
            <w:tcW w:w="3585" w:type="dxa"/>
          </w:tcPr>
          <w:p w14:paraId="19B5563D"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w:t>
            </w:r>
          </w:p>
        </w:tc>
      </w:tr>
      <w:tr w:rsidR="002A7093" w:rsidRPr="006012EC" w14:paraId="43BBB2E6" w14:textId="77777777" w:rsidTr="00431E0C">
        <w:tc>
          <w:tcPr>
            <w:tcW w:w="6328" w:type="dxa"/>
          </w:tcPr>
          <w:p w14:paraId="6D945514"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Дорожка-змейка (канат)</w:t>
            </w:r>
          </w:p>
        </w:tc>
        <w:tc>
          <w:tcPr>
            <w:tcW w:w="3585" w:type="dxa"/>
          </w:tcPr>
          <w:p w14:paraId="6E90CAA9"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w:t>
            </w:r>
          </w:p>
        </w:tc>
      </w:tr>
      <w:tr w:rsidR="002A7093" w:rsidRPr="006012EC" w14:paraId="535FFD11" w14:textId="77777777" w:rsidTr="00431E0C">
        <w:tc>
          <w:tcPr>
            <w:tcW w:w="6328" w:type="dxa"/>
          </w:tcPr>
          <w:p w14:paraId="0FC0B8E2"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Мат гимнастический</w:t>
            </w:r>
          </w:p>
        </w:tc>
        <w:tc>
          <w:tcPr>
            <w:tcW w:w="3585" w:type="dxa"/>
          </w:tcPr>
          <w:p w14:paraId="6F816DD8" w14:textId="6D5D80AD" w:rsidR="002A7093" w:rsidRPr="006012EC" w:rsidRDefault="00431E0C" w:rsidP="00576EB5">
            <w:pPr>
              <w:rPr>
                <w:rFonts w:ascii="Times New Roman" w:hAnsi="Times New Roman" w:cs="Times New Roman"/>
                <w:sz w:val="24"/>
                <w:szCs w:val="24"/>
              </w:rPr>
            </w:pPr>
            <w:r>
              <w:rPr>
                <w:rFonts w:ascii="Times New Roman" w:hAnsi="Times New Roman" w:cs="Times New Roman"/>
                <w:sz w:val="24"/>
                <w:szCs w:val="24"/>
              </w:rPr>
              <w:t>4</w:t>
            </w:r>
          </w:p>
        </w:tc>
      </w:tr>
      <w:tr w:rsidR="002A7093" w:rsidRPr="006012EC" w14:paraId="7F0C6A72" w14:textId="77777777" w:rsidTr="00431E0C">
        <w:tc>
          <w:tcPr>
            <w:tcW w:w="6328" w:type="dxa"/>
          </w:tcPr>
          <w:p w14:paraId="247C49EC"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 xml:space="preserve">Кегли </w:t>
            </w:r>
          </w:p>
        </w:tc>
        <w:tc>
          <w:tcPr>
            <w:tcW w:w="3585" w:type="dxa"/>
          </w:tcPr>
          <w:p w14:paraId="4F2CA6EB" w14:textId="24EA11C4" w:rsidR="002A7093" w:rsidRPr="006012EC" w:rsidRDefault="00431E0C" w:rsidP="00576EB5">
            <w:pPr>
              <w:rPr>
                <w:rFonts w:ascii="Times New Roman" w:hAnsi="Times New Roman" w:cs="Times New Roman"/>
                <w:sz w:val="24"/>
                <w:szCs w:val="24"/>
              </w:rPr>
            </w:pPr>
            <w:r>
              <w:rPr>
                <w:rFonts w:ascii="Times New Roman" w:hAnsi="Times New Roman" w:cs="Times New Roman"/>
                <w:sz w:val="24"/>
                <w:szCs w:val="24"/>
              </w:rPr>
              <w:t>20</w:t>
            </w:r>
          </w:p>
        </w:tc>
      </w:tr>
      <w:tr w:rsidR="002A7093" w:rsidRPr="006012EC" w14:paraId="6C064611" w14:textId="77777777" w:rsidTr="00431E0C">
        <w:tc>
          <w:tcPr>
            <w:tcW w:w="6328" w:type="dxa"/>
          </w:tcPr>
          <w:p w14:paraId="1A5C98E5" w14:textId="77777777" w:rsidR="002A7093" w:rsidRPr="006012EC" w:rsidRDefault="002A7093" w:rsidP="00576EB5">
            <w:pPr>
              <w:rPr>
                <w:rFonts w:ascii="Times New Roman" w:hAnsi="Times New Roman" w:cs="Times New Roman"/>
                <w:sz w:val="24"/>
                <w:szCs w:val="24"/>
              </w:rPr>
            </w:pPr>
            <w:proofErr w:type="spellStart"/>
            <w:r w:rsidRPr="006012EC">
              <w:rPr>
                <w:rFonts w:ascii="Times New Roman" w:hAnsi="Times New Roman" w:cs="Times New Roman"/>
                <w:sz w:val="24"/>
                <w:szCs w:val="24"/>
              </w:rPr>
              <w:t>Кольцеброс</w:t>
            </w:r>
            <w:proofErr w:type="spellEnd"/>
            <w:r w:rsidRPr="006012EC">
              <w:rPr>
                <w:rFonts w:ascii="Times New Roman" w:hAnsi="Times New Roman" w:cs="Times New Roman"/>
                <w:sz w:val="24"/>
                <w:szCs w:val="24"/>
              </w:rPr>
              <w:t xml:space="preserve"> (набор)</w:t>
            </w:r>
          </w:p>
        </w:tc>
        <w:tc>
          <w:tcPr>
            <w:tcW w:w="3585" w:type="dxa"/>
          </w:tcPr>
          <w:p w14:paraId="6D6237DF"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5</w:t>
            </w:r>
          </w:p>
        </w:tc>
      </w:tr>
      <w:tr w:rsidR="002A7093" w:rsidRPr="006012EC" w14:paraId="1B2A7F58" w14:textId="77777777" w:rsidTr="00431E0C">
        <w:tc>
          <w:tcPr>
            <w:tcW w:w="6328" w:type="dxa"/>
          </w:tcPr>
          <w:p w14:paraId="47BAF548"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Мешочек с песком</w:t>
            </w:r>
          </w:p>
        </w:tc>
        <w:tc>
          <w:tcPr>
            <w:tcW w:w="3585" w:type="dxa"/>
          </w:tcPr>
          <w:p w14:paraId="6A60B5C7"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20</w:t>
            </w:r>
          </w:p>
        </w:tc>
      </w:tr>
      <w:tr w:rsidR="002A7093" w:rsidRPr="006012EC" w14:paraId="2FBA0E8A" w14:textId="77777777" w:rsidTr="00431E0C">
        <w:tc>
          <w:tcPr>
            <w:tcW w:w="6328" w:type="dxa"/>
          </w:tcPr>
          <w:p w14:paraId="48640399"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Мишень навесная</w:t>
            </w:r>
          </w:p>
        </w:tc>
        <w:tc>
          <w:tcPr>
            <w:tcW w:w="3585" w:type="dxa"/>
          </w:tcPr>
          <w:p w14:paraId="3FEADA00"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2</w:t>
            </w:r>
          </w:p>
        </w:tc>
      </w:tr>
      <w:tr w:rsidR="00CA4F02" w:rsidRPr="006012EC" w14:paraId="6AFFB619" w14:textId="77777777" w:rsidTr="00431E0C">
        <w:tc>
          <w:tcPr>
            <w:tcW w:w="6328" w:type="dxa"/>
          </w:tcPr>
          <w:p w14:paraId="0FCC8420" w14:textId="77777777" w:rsidR="00CA4F02"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Мяч малый 5 см</w:t>
            </w:r>
          </w:p>
        </w:tc>
        <w:tc>
          <w:tcPr>
            <w:tcW w:w="3585" w:type="dxa"/>
          </w:tcPr>
          <w:p w14:paraId="33F577BF" w14:textId="77777777" w:rsidR="00CA4F02"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18</w:t>
            </w:r>
          </w:p>
        </w:tc>
      </w:tr>
      <w:tr w:rsidR="002A7093" w:rsidRPr="006012EC" w14:paraId="483DC5BF" w14:textId="77777777" w:rsidTr="00431E0C">
        <w:tc>
          <w:tcPr>
            <w:tcW w:w="6328" w:type="dxa"/>
          </w:tcPr>
          <w:p w14:paraId="6EF9C382"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Мяч малый</w:t>
            </w:r>
            <w:r w:rsidR="00CA4F02" w:rsidRPr="006012EC">
              <w:rPr>
                <w:rFonts w:ascii="Times New Roman" w:hAnsi="Times New Roman" w:cs="Times New Roman"/>
                <w:sz w:val="24"/>
                <w:szCs w:val="24"/>
              </w:rPr>
              <w:t xml:space="preserve"> 10 см</w:t>
            </w:r>
          </w:p>
        </w:tc>
        <w:tc>
          <w:tcPr>
            <w:tcW w:w="3585" w:type="dxa"/>
          </w:tcPr>
          <w:p w14:paraId="7ECE37C0"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14</w:t>
            </w:r>
          </w:p>
        </w:tc>
      </w:tr>
      <w:tr w:rsidR="002A7093" w:rsidRPr="006012EC" w14:paraId="3897173C" w14:textId="77777777" w:rsidTr="00431E0C">
        <w:tc>
          <w:tcPr>
            <w:tcW w:w="6328" w:type="dxa"/>
          </w:tcPr>
          <w:p w14:paraId="04D81A1D"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Мяч средний</w:t>
            </w:r>
          </w:p>
        </w:tc>
        <w:tc>
          <w:tcPr>
            <w:tcW w:w="3585" w:type="dxa"/>
          </w:tcPr>
          <w:p w14:paraId="716E8953"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17</w:t>
            </w:r>
          </w:p>
        </w:tc>
      </w:tr>
      <w:tr w:rsidR="002A7093" w:rsidRPr="006012EC" w14:paraId="1141D6C2" w14:textId="77777777" w:rsidTr="00431E0C">
        <w:tc>
          <w:tcPr>
            <w:tcW w:w="6328" w:type="dxa"/>
          </w:tcPr>
          <w:p w14:paraId="176329CC"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Мяч большой</w:t>
            </w:r>
          </w:p>
        </w:tc>
        <w:tc>
          <w:tcPr>
            <w:tcW w:w="3585" w:type="dxa"/>
          </w:tcPr>
          <w:p w14:paraId="52473825"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20</w:t>
            </w:r>
          </w:p>
        </w:tc>
      </w:tr>
      <w:tr w:rsidR="002A7093" w:rsidRPr="006012EC" w14:paraId="4C08B2F2" w14:textId="77777777" w:rsidTr="00431E0C">
        <w:tc>
          <w:tcPr>
            <w:tcW w:w="6328" w:type="dxa"/>
          </w:tcPr>
          <w:p w14:paraId="25D898DC"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Мяч-массажер</w:t>
            </w:r>
          </w:p>
        </w:tc>
        <w:tc>
          <w:tcPr>
            <w:tcW w:w="3585" w:type="dxa"/>
          </w:tcPr>
          <w:p w14:paraId="016CF53C"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30</w:t>
            </w:r>
          </w:p>
        </w:tc>
      </w:tr>
      <w:tr w:rsidR="002A7093" w:rsidRPr="006012EC" w14:paraId="74B80501" w14:textId="77777777" w:rsidTr="00431E0C">
        <w:tc>
          <w:tcPr>
            <w:tcW w:w="6328" w:type="dxa"/>
          </w:tcPr>
          <w:p w14:paraId="04C5D7F1"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Мяч футбольный</w:t>
            </w:r>
          </w:p>
        </w:tc>
        <w:tc>
          <w:tcPr>
            <w:tcW w:w="3585" w:type="dxa"/>
          </w:tcPr>
          <w:p w14:paraId="34F9F851"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3</w:t>
            </w:r>
          </w:p>
        </w:tc>
      </w:tr>
      <w:tr w:rsidR="002A7093" w:rsidRPr="006012EC" w14:paraId="59C1A9CC" w14:textId="77777777" w:rsidTr="00431E0C">
        <w:tc>
          <w:tcPr>
            <w:tcW w:w="6328" w:type="dxa"/>
          </w:tcPr>
          <w:p w14:paraId="52A4DF70"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Мяч волейбольный</w:t>
            </w:r>
          </w:p>
        </w:tc>
        <w:tc>
          <w:tcPr>
            <w:tcW w:w="3585" w:type="dxa"/>
          </w:tcPr>
          <w:p w14:paraId="1A1CB111"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2</w:t>
            </w:r>
          </w:p>
        </w:tc>
      </w:tr>
      <w:tr w:rsidR="002A7093" w:rsidRPr="006012EC" w14:paraId="397F7781" w14:textId="77777777" w:rsidTr="00431E0C">
        <w:tc>
          <w:tcPr>
            <w:tcW w:w="6328" w:type="dxa"/>
          </w:tcPr>
          <w:p w14:paraId="6F3729FF"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lastRenderedPageBreak/>
              <w:t>Дуга малая</w:t>
            </w:r>
          </w:p>
        </w:tc>
        <w:tc>
          <w:tcPr>
            <w:tcW w:w="3585" w:type="dxa"/>
          </w:tcPr>
          <w:p w14:paraId="32531CAA"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w:t>
            </w:r>
          </w:p>
        </w:tc>
      </w:tr>
      <w:tr w:rsidR="002A7093" w:rsidRPr="006012EC" w14:paraId="04436BB2" w14:textId="77777777" w:rsidTr="00431E0C">
        <w:tc>
          <w:tcPr>
            <w:tcW w:w="6328" w:type="dxa"/>
          </w:tcPr>
          <w:p w14:paraId="6A187038"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Дуга средняя</w:t>
            </w:r>
          </w:p>
        </w:tc>
        <w:tc>
          <w:tcPr>
            <w:tcW w:w="3585" w:type="dxa"/>
          </w:tcPr>
          <w:p w14:paraId="469604D0"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w:t>
            </w:r>
          </w:p>
        </w:tc>
      </w:tr>
      <w:tr w:rsidR="002A7093" w:rsidRPr="006012EC" w14:paraId="2AAEBD82" w14:textId="77777777" w:rsidTr="00431E0C">
        <w:tc>
          <w:tcPr>
            <w:tcW w:w="6328" w:type="dxa"/>
          </w:tcPr>
          <w:p w14:paraId="29872DC2"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Дуга большая</w:t>
            </w:r>
          </w:p>
        </w:tc>
        <w:tc>
          <w:tcPr>
            <w:tcW w:w="3585" w:type="dxa"/>
          </w:tcPr>
          <w:p w14:paraId="41F337C1"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w:t>
            </w:r>
          </w:p>
        </w:tc>
      </w:tr>
      <w:tr w:rsidR="002A7093" w:rsidRPr="006012EC" w14:paraId="13BB370B" w14:textId="77777777" w:rsidTr="00431E0C">
        <w:tc>
          <w:tcPr>
            <w:tcW w:w="6328" w:type="dxa"/>
          </w:tcPr>
          <w:p w14:paraId="0CA8E844"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 xml:space="preserve">Канат </w:t>
            </w:r>
          </w:p>
        </w:tc>
        <w:tc>
          <w:tcPr>
            <w:tcW w:w="3585" w:type="dxa"/>
          </w:tcPr>
          <w:p w14:paraId="46E3297B"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w:t>
            </w:r>
          </w:p>
        </w:tc>
      </w:tr>
      <w:tr w:rsidR="002A7093" w:rsidRPr="006012EC" w14:paraId="64B398F7" w14:textId="77777777" w:rsidTr="00431E0C">
        <w:tc>
          <w:tcPr>
            <w:tcW w:w="6328" w:type="dxa"/>
          </w:tcPr>
          <w:p w14:paraId="103B4EEE" w14:textId="77777777" w:rsidR="002A7093"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Лестница с</w:t>
            </w:r>
            <w:r w:rsidR="002A7093" w:rsidRPr="006012EC">
              <w:rPr>
                <w:rFonts w:ascii="Times New Roman" w:hAnsi="Times New Roman" w:cs="Times New Roman"/>
                <w:sz w:val="24"/>
                <w:szCs w:val="24"/>
              </w:rPr>
              <w:t xml:space="preserve"> зацепами</w:t>
            </w:r>
          </w:p>
        </w:tc>
        <w:tc>
          <w:tcPr>
            <w:tcW w:w="3585" w:type="dxa"/>
          </w:tcPr>
          <w:p w14:paraId="4E4FC133"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w:t>
            </w:r>
          </w:p>
        </w:tc>
      </w:tr>
      <w:tr w:rsidR="002A7093" w:rsidRPr="006012EC" w14:paraId="2C00ADF3" w14:textId="77777777" w:rsidTr="00431E0C">
        <w:tc>
          <w:tcPr>
            <w:tcW w:w="6328" w:type="dxa"/>
          </w:tcPr>
          <w:p w14:paraId="59003AF5"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Стенка гимнастическая деревянная</w:t>
            </w:r>
          </w:p>
        </w:tc>
        <w:tc>
          <w:tcPr>
            <w:tcW w:w="3585" w:type="dxa"/>
          </w:tcPr>
          <w:p w14:paraId="78E2B32D"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6</w:t>
            </w:r>
          </w:p>
        </w:tc>
      </w:tr>
      <w:tr w:rsidR="002A7093" w:rsidRPr="006012EC" w14:paraId="2CD78F7C" w14:textId="77777777" w:rsidTr="00431E0C">
        <w:tc>
          <w:tcPr>
            <w:tcW w:w="6328" w:type="dxa"/>
          </w:tcPr>
          <w:p w14:paraId="311E0CA2"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Городки</w:t>
            </w:r>
          </w:p>
        </w:tc>
        <w:tc>
          <w:tcPr>
            <w:tcW w:w="3585" w:type="dxa"/>
          </w:tcPr>
          <w:p w14:paraId="68D77605"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w:t>
            </w:r>
          </w:p>
        </w:tc>
      </w:tr>
      <w:tr w:rsidR="002A7093" w:rsidRPr="006012EC" w14:paraId="2421725D" w14:textId="77777777" w:rsidTr="00431E0C">
        <w:tc>
          <w:tcPr>
            <w:tcW w:w="6328" w:type="dxa"/>
          </w:tcPr>
          <w:p w14:paraId="64A85093"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 xml:space="preserve">Гантели </w:t>
            </w:r>
          </w:p>
        </w:tc>
        <w:tc>
          <w:tcPr>
            <w:tcW w:w="3585" w:type="dxa"/>
          </w:tcPr>
          <w:p w14:paraId="28281103" w14:textId="77777777" w:rsidR="002A7093" w:rsidRPr="006012EC" w:rsidRDefault="002A7093" w:rsidP="00576EB5">
            <w:pPr>
              <w:rPr>
                <w:rFonts w:ascii="Times New Roman" w:hAnsi="Times New Roman" w:cs="Times New Roman"/>
                <w:sz w:val="24"/>
                <w:szCs w:val="24"/>
              </w:rPr>
            </w:pPr>
          </w:p>
        </w:tc>
      </w:tr>
      <w:tr w:rsidR="002A7093" w:rsidRPr="006012EC" w14:paraId="0C24E8C6" w14:textId="77777777" w:rsidTr="00431E0C">
        <w:tc>
          <w:tcPr>
            <w:tcW w:w="6328" w:type="dxa"/>
          </w:tcPr>
          <w:p w14:paraId="322D1E32"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Лента короткая</w:t>
            </w:r>
          </w:p>
        </w:tc>
        <w:tc>
          <w:tcPr>
            <w:tcW w:w="3585" w:type="dxa"/>
          </w:tcPr>
          <w:p w14:paraId="07EC37CA"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10</w:t>
            </w:r>
          </w:p>
        </w:tc>
      </w:tr>
      <w:tr w:rsidR="002A7093" w:rsidRPr="006012EC" w14:paraId="579F80F6" w14:textId="77777777" w:rsidTr="00431E0C">
        <w:tc>
          <w:tcPr>
            <w:tcW w:w="6328" w:type="dxa"/>
          </w:tcPr>
          <w:p w14:paraId="7F02A3BB"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Лента длинная</w:t>
            </w:r>
          </w:p>
        </w:tc>
        <w:tc>
          <w:tcPr>
            <w:tcW w:w="3585" w:type="dxa"/>
          </w:tcPr>
          <w:p w14:paraId="235038CB"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10+</w:t>
            </w:r>
          </w:p>
        </w:tc>
      </w:tr>
      <w:tr w:rsidR="002A7093" w:rsidRPr="006012EC" w14:paraId="3E2AD213" w14:textId="77777777" w:rsidTr="00431E0C">
        <w:tc>
          <w:tcPr>
            <w:tcW w:w="6328" w:type="dxa"/>
          </w:tcPr>
          <w:p w14:paraId="1D234692"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Обруч малый</w:t>
            </w:r>
          </w:p>
        </w:tc>
        <w:tc>
          <w:tcPr>
            <w:tcW w:w="3585" w:type="dxa"/>
          </w:tcPr>
          <w:p w14:paraId="6D570369"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30</w:t>
            </w:r>
          </w:p>
        </w:tc>
      </w:tr>
      <w:tr w:rsidR="002A7093" w:rsidRPr="006012EC" w14:paraId="04F764AD" w14:textId="77777777" w:rsidTr="00431E0C">
        <w:tc>
          <w:tcPr>
            <w:tcW w:w="6328" w:type="dxa"/>
          </w:tcPr>
          <w:p w14:paraId="0BC9F15B"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Обруч большой</w:t>
            </w:r>
          </w:p>
        </w:tc>
        <w:tc>
          <w:tcPr>
            <w:tcW w:w="3585" w:type="dxa"/>
          </w:tcPr>
          <w:p w14:paraId="5D3CEA5A"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5</w:t>
            </w:r>
          </w:p>
        </w:tc>
      </w:tr>
      <w:tr w:rsidR="002A7093" w:rsidRPr="006012EC" w14:paraId="2762BF20" w14:textId="77777777" w:rsidTr="00431E0C">
        <w:tc>
          <w:tcPr>
            <w:tcW w:w="6328" w:type="dxa"/>
          </w:tcPr>
          <w:p w14:paraId="21DDFC7E"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Палка гимнастическая</w:t>
            </w:r>
          </w:p>
        </w:tc>
        <w:tc>
          <w:tcPr>
            <w:tcW w:w="3585" w:type="dxa"/>
          </w:tcPr>
          <w:p w14:paraId="5C2C37BA"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25+</w:t>
            </w:r>
          </w:p>
        </w:tc>
      </w:tr>
      <w:tr w:rsidR="002A7093" w:rsidRPr="006012EC" w14:paraId="2E3896A6" w14:textId="77777777" w:rsidTr="00431E0C">
        <w:tc>
          <w:tcPr>
            <w:tcW w:w="6328" w:type="dxa"/>
          </w:tcPr>
          <w:p w14:paraId="124AFF53"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Скакалка короткая</w:t>
            </w:r>
          </w:p>
        </w:tc>
        <w:tc>
          <w:tcPr>
            <w:tcW w:w="3585" w:type="dxa"/>
          </w:tcPr>
          <w:p w14:paraId="6231DEAE"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2</w:t>
            </w:r>
            <w:r w:rsidR="00CA4F02" w:rsidRPr="006012EC">
              <w:rPr>
                <w:rFonts w:ascii="Times New Roman" w:hAnsi="Times New Roman" w:cs="Times New Roman"/>
                <w:sz w:val="24"/>
                <w:szCs w:val="24"/>
              </w:rPr>
              <w:t>6</w:t>
            </w:r>
          </w:p>
        </w:tc>
      </w:tr>
      <w:tr w:rsidR="002A7093" w:rsidRPr="006012EC" w14:paraId="5E304C96" w14:textId="77777777" w:rsidTr="00431E0C">
        <w:tc>
          <w:tcPr>
            <w:tcW w:w="6328" w:type="dxa"/>
          </w:tcPr>
          <w:p w14:paraId="4BF82530"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Скакалка длинная</w:t>
            </w:r>
          </w:p>
        </w:tc>
        <w:tc>
          <w:tcPr>
            <w:tcW w:w="3585" w:type="dxa"/>
          </w:tcPr>
          <w:p w14:paraId="09B775D6"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3</w:t>
            </w:r>
          </w:p>
        </w:tc>
      </w:tr>
      <w:tr w:rsidR="002A7093" w:rsidRPr="006012EC" w14:paraId="4AAD8AB6" w14:textId="77777777" w:rsidTr="00431E0C">
        <w:tc>
          <w:tcPr>
            <w:tcW w:w="6328" w:type="dxa"/>
          </w:tcPr>
          <w:p w14:paraId="59DFAEC5"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Флажки</w:t>
            </w:r>
          </w:p>
        </w:tc>
        <w:tc>
          <w:tcPr>
            <w:tcW w:w="3585" w:type="dxa"/>
          </w:tcPr>
          <w:p w14:paraId="75409BFF"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59</w:t>
            </w:r>
          </w:p>
        </w:tc>
      </w:tr>
      <w:tr w:rsidR="002A7093" w:rsidRPr="006012EC" w14:paraId="16B62E22" w14:textId="77777777" w:rsidTr="00431E0C">
        <w:tc>
          <w:tcPr>
            <w:tcW w:w="6328" w:type="dxa"/>
          </w:tcPr>
          <w:p w14:paraId="7EAF325E" w14:textId="77777777" w:rsidR="002A7093"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 xml:space="preserve">Островки </w:t>
            </w:r>
          </w:p>
        </w:tc>
        <w:tc>
          <w:tcPr>
            <w:tcW w:w="3585" w:type="dxa"/>
          </w:tcPr>
          <w:p w14:paraId="222C4094" w14:textId="77777777" w:rsidR="002A7093"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10</w:t>
            </w:r>
          </w:p>
        </w:tc>
      </w:tr>
      <w:tr w:rsidR="002A7093" w:rsidRPr="006012EC" w14:paraId="171434B1" w14:textId="77777777" w:rsidTr="00431E0C">
        <w:tc>
          <w:tcPr>
            <w:tcW w:w="6328" w:type="dxa"/>
          </w:tcPr>
          <w:p w14:paraId="661482F3"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Дорожка со следами</w:t>
            </w:r>
          </w:p>
        </w:tc>
        <w:tc>
          <w:tcPr>
            <w:tcW w:w="3585" w:type="dxa"/>
          </w:tcPr>
          <w:p w14:paraId="3BF091C0"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2</w:t>
            </w:r>
          </w:p>
        </w:tc>
      </w:tr>
      <w:tr w:rsidR="002A7093" w:rsidRPr="006012EC" w14:paraId="3DC5C204" w14:textId="77777777" w:rsidTr="00431E0C">
        <w:tc>
          <w:tcPr>
            <w:tcW w:w="6328" w:type="dxa"/>
          </w:tcPr>
          <w:p w14:paraId="7D3617C7"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Этажерка для инвентаря</w:t>
            </w:r>
          </w:p>
        </w:tc>
        <w:tc>
          <w:tcPr>
            <w:tcW w:w="3585" w:type="dxa"/>
          </w:tcPr>
          <w:p w14:paraId="1F3B3750"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2</w:t>
            </w:r>
          </w:p>
        </w:tc>
      </w:tr>
      <w:tr w:rsidR="002A7093" w:rsidRPr="006012EC" w14:paraId="31396220" w14:textId="77777777" w:rsidTr="00431E0C">
        <w:tc>
          <w:tcPr>
            <w:tcW w:w="6328" w:type="dxa"/>
          </w:tcPr>
          <w:p w14:paraId="66B0F801"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Сетка для инвентаря</w:t>
            </w:r>
          </w:p>
        </w:tc>
        <w:tc>
          <w:tcPr>
            <w:tcW w:w="3585" w:type="dxa"/>
          </w:tcPr>
          <w:p w14:paraId="2E27356D"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3</w:t>
            </w:r>
          </w:p>
        </w:tc>
      </w:tr>
      <w:tr w:rsidR="002A7093" w:rsidRPr="006012EC" w14:paraId="22841710" w14:textId="77777777" w:rsidTr="00431E0C">
        <w:tc>
          <w:tcPr>
            <w:tcW w:w="6328" w:type="dxa"/>
          </w:tcPr>
          <w:p w14:paraId="01764311"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Корзина для инвентаря</w:t>
            </w:r>
          </w:p>
        </w:tc>
        <w:tc>
          <w:tcPr>
            <w:tcW w:w="3585" w:type="dxa"/>
          </w:tcPr>
          <w:p w14:paraId="30F783B2" w14:textId="77777777" w:rsidR="002A7093" w:rsidRPr="006012EC" w:rsidRDefault="002A7093" w:rsidP="00576EB5">
            <w:pPr>
              <w:rPr>
                <w:rFonts w:ascii="Times New Roman" w:hAnsi="Times New Roman" w:cs="Times New Roman"/>
                <w:sz w:val="24"/>
                <w:szCs w:val="24"/>
              </w:rPr>
            </w:pPr>
            <w:r w:rsidRPr="006012EC">
              <w:rPr>
                <w:rFonts w:ascii="Times New Roman" w:hAnsi="Times New Roman" w:cs="Times New Roman"/>
                <w:sz w:val="24"/>
                <w:szCs w:val="24"/>
              </w:rPr>
              <w:t>5</w:t>
            </w:r>
          </w:p>
        </w:tc>
      </w:tr>
      <w:tr w:rsidR="002A7093" w:rsidRPr="006012EC" w14:paraId="1AB723F0" w14:textId="77777777" w:rsidTr="00431E0C">
        <w:tc>
          <w:tcPr>
            <w:tcW w:w="6328" w:type="dxa"/>
          </w:tcPr>
          <w:p w14:paraId="40758629" w14:textId="77777777" w:rsidR="002A7093"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Шнур 2 м</w:t>
            </w:r>
          </w:p>
        </w:tc>
        <w:tc>
          <w:tcPr>
            <w:tcW w:w="3585" w:type="dxa"/>
          </w:tcPr>
          <w:p w14:paraId="77A89DB5" w14:textId="77777777" w:rsidR="002A7093"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1</w:t>
            </w:r>
          </w:p>
        </w:tc>
      </w:tr>
      <w:tr w:rsidR="00CA4F02" w:rsidRPr="006012EC" w14:paraId="54B672F3" w14:textId="77777777" w:rsidTr="00431E0C">
        <w:tc>
          <w:tcPr>
            <w:tcW w:w="6328" w:type="dxa"/>
          </w:tcPr>
          <w:p w14:paraId="7EEA7956" w14:textId="77777777" w:rsidR="00CA4F02"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Шнур (веревка) 25 см</w:t>
            </w:r>
          </w:p>
        </w:tc>
        <w:tc>
          <w:tcPr>
            <w:tcW w:w="3585" w:type="dxa"/>
          </w:tcPr>
          <w:p w14:paraId="043DDF91" w14:textId="77777777" w:rsidR="00CA4F02"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30</w:t>
            </w:r>
          </w:p>
        </w:tc>
      </w:tr>
      <w:tr w:rsidR="00CA4F02" w:rsidRPr="006012EC" w14:paraId="6C706E4D" w14:textId="77777777" w:rsidTr="00431E0C">
        <w:tc>
          <w:tcPr>
            <w:tcW w:w="6328" w:type="dxa"/>
          </w:tcPr>
          <w:p w14:paraId="7664B3BC" w14:textId="77777777" w:rsidR="00CA4F02"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Стойки</w:t>
            </w:r>
          </w:p>
        </w:tc>
        <w:tc>
          <w:tcPr>
            <w:tcW w:w="3585" w:type="dxa"/>
          </w:tcPr>
          <w:p w14:paraId="10501CE0" w14:textId="77777777" w:rsidR="00CA4F02" w:rsidRPr="006012EC" w:rsidRDefault="00CA4F02" w:rsidP="00576EB5">
            <w:pPr>
              <w:rPr>
                <w:rFonts w:ascii="Times New Roman" w:hAnsi="Times New Roman" w:cs="Times New Roman"/>
                <w:sz w:val="24"/>
                <w:szCs w:val="24"/>
              </w:rPr>
            </w:pPr>
            <w:r w:rsidRPr="006012EC">
              <w:rPr>
                <w:rFonts w:ascii="Times New Roman" w:hAnsi="Times New Roman" w:cs="Times New Roman"/>
                <w:sz w:val="24"/>
                <w:szCs w:val="24"/>
              </w:rPr>
              <w:t>2</w:t>
            </w:r>
          </w:p>
        </w:tc>
      </w:tr>
      <w:tr w:rsidR="00CA4F02" w:rsidRPr="006012EC" w14:paraId="181518F7" w14:textId="77777777" w:rsidTr="00431E0C">
        <w:tc>
          <w:tcPr>
            <w:tcW w:w="6328" w:type="dxa"/>
          </w:tcPr>
          <w:p w14:paraId="30447144" w14:textId="77777777" w:rsidR="00CA4F02" w:rsidRPr="006012EC" w:rsidRDefault="00CA4F02" w:rsidP="00576EB5">
            <w:pPr>
              <w:rPr>
                <w:rFonts w:ascii="Times New Roman" w:hAnsi="Times New Roman" w:cs="Times New Roman"/>
                <w:sz w:val="24"/>
                <w:szCs w:val="24"/>
              </w:rPr>
            </w:pPr>
          </w:p>
        </w:tc>
        <w:tc>
          <w:tcPr>
            <w:tcW w:w="3585" w:type="dxa"/>
          </w:tcPr>
          <w:p w14:paraId="4CBA09C1" w14:textId="77777777" w:rsidR="00CA4F02" w:rsidRPr="006012EC" w:rsidRDefault="00CA4F02" w:rsidP="00576EB5">
            <w:pPr>
              <w:rPr>
                <w:rFonts w:ascii="Times New Roman" w:hAnsi="Times New Roman" w:cs="Times New Roman"/>
                <w:sz w:val="24"/>
                <w:szCs w:val="24"/>
              </w:rPr>
            </w:pPr>
          </w:p>
        </w:tc>
      </w:tr>
      <w:tr w:rsidR="00CA4F02" w:rsidRPr="006012EC" w14:paraId="1EFFA849" w14:textId="77777777" w:rsidTr="00431E0C">
        <w:tc>
          <w:tcPr>
            <w:tcW w:w="6328" w:type="dxa"/>
          </w:tcPr>
          <w:p w14:paraId="7C6B8C20" w14:textId="77777777" w:rsidR="00CA4F02" w:rsidRPr="006012EC" w:rsidRDefault="00CA4F02" w:rsidP="00576EB5">
            <w:pPr>
              <w:rPr>
                <w:rFonts w:ascii="Times New Roman" w:hAnsi="Times New Roman" w:cs="Times New Roman"/>
                <w:sz w:val="24"/>
                <w:szCs w:val="24"/>
              </w:rPr>
            </w:pPr>
          </w:p>
        </w:tc>
        <w:tc>
          <w:tcPr>
            <w:tcW w:w="3585" w:type="dxa"/>
          </w:tcPr>
          <w:p w14:paraId="44EBA402" w14:textId="77777777" w:rsidR="00CA4F02" w:rsidRPr="006012EC" w:rsidRDefault="00CA4F02" w:rsidP="00576EB5">
            <w:pPr>
              <w:rPr>
                <w:rFonts w:ascii="Times New Roman" w:hAnsi="Times New Roman" w:cs="Times New Roman"/>
                <w:sz w:val="24"/>
                <w:szCs w:val="24"/>
              </w:rPr>
            </w:pPr>
          </w:p>
        </w:tc>
      </w:tr>
      <w:tr w:rsidR="00CA4F02" w:rsidRPr="006012EC" w14:paraId="27B3B6F5" w14:textId="77777777" w:rsidTr="00431E0C">
        <w:tc>
          <w:tcPr>
            <w:tcW w:w="6328" w:type="dxa"/>
          </w:tcPr>
          <w:p w14:paraId="50E7BDE7" w14:textId="77777777" w:rsidR="00CA4F02" w:rsidRPr="006012EC" w:rsidRDefault="00CA4F02" w:rsidP="00576EB5">
            <w:pPr>
              <w:rPr>
                <w:rFonts w:ascii="Times New Roman" w:hAnsi="Times New Roman" w:cs="Times New Roman"/>
                <w:sz w:val="24"/>
                <w:szCs w:val="24"/>
              </w:rPr>
            </w:pPr>
          </w:p>
        </w:tc>
        <w:tc>
          <w:tcPr>
            <w:tcW w:w="3585" w:type="dxa"/>
          </w:tcPr>
          <w:p w14:paraId="656D2866" w14:textId="77777777" w:rsidR="00CA4F02" w:rsidRPr="006012EC" w:rsidRDefault="00CA4F02" w:rsidP="00576EB5">
            <w:pPr>
              <w:rPr>
                <w:rFonts w:ascii="Times New Roman" w:hAnsi="Times New Roman" w:cs="Times New Roman"/>
                <w:sz w:val="24"/>
                <w:szCs w:val="24"/>
              </w:rPr>
            </w:pPr>
          </w:p>
        </w:tc>
      </w:tr>
      <w:tr w:rsidR="00CA4F02" w:rsidRPr="006012EC" w14:paraId="23EFEAB8" w14:textId="77777777" w:rsidTr="00431E0C">
        <w:tc>
          <w:tcPr>
            <w:tcW w:w="6328" w:type="dxa"/>
          </w:tcPr>
          <w:p w14:paraId="347EB00B" w14:textId="77777777" w:rsidR="00CA4F02" w:rsidRPr="006012EC" w:rsidRDefault="00CA4F02" w:rsidP="00576EB5">
            <w:pPr>
              <w:rPr>
                <w:rFonts w:ascii="Times New Roman" w:hAnsi="Times New Roman" w:cs="Times New Roman"/>
                <w:sz w:val="24"/>
                <w:szCs w:val="24"/>
              </w:rPr>
            </w:pPr>
          </w:p>
        </w:tc>
        <w:tc>
          <w:tcPr>
            <w:tcW w:w="3585" w:type="dxa"/>
          </w:tcPr>
          <w:p w14:paraId="7B346411" w14:textId="77777777" w:rsidR="00CA4F02" w:rsidRPr="006012EC" w:rsidRDefault="00CA4F02" w:rsidP="00576EB5">
            <w:pPr>
              <w:rPr>
                <w:rFonts w:ascii="Times New Roman" w:hAnsi="Times New Roman" w:cs="Times New Roman"/>
                <w:sz w:val="24"/>
                <w:szCs w:val="24"/>
              </w:rPr>
            </w:pPr>
          </w:p>
        </w:tc>
      </w:tr>
      <w:tr w:rsidR="00CA4F02" w:rsidRPr="006012EC" w14:paraId="22850B5F" w14:textId="77777777" w:rsidTr="00431E0C">
        <w:tc>
          <w:tcPr>
            <w:tcW w:w="6328" w:type="dxa"/>
          </w:tcPr>
          <w:p w14:paraId="460C6923" w14:textId="77777777" w:rsidR="00CA4F02" w:rsidRPr="006012EC" w:rsidRDefault="00CA4F02" w:rsidP="00576EB5">
            <w:pPr>
              <w:rPr>
                <w:rFonts w:ascii="Times New Roman" w:hAnsi="Times New Roman" w:cs="Times New Roman"/>
                <w:sz w:val="24"/>
                <w:szCs w:val="24"/>
              </w:rPr>
            </w:pPr>
          </w:p>
        </w:tc>
        <w:tc>
          <w:tcPr>
            <w:tcW w:w="3585" w:type="dxa"/>
          </w:tcPr>
          <w:p w14:paraId="652A4AD0" w14:textId="77777777" w:rsidR="00CA4F02" w:rsidRPr="006012EC" w:rsidRDefault="00CA4F02" w:rsidP="00576EB5">
            <w:pPr>
              <w:rPr>
                <w:rFonts w:ascii="Times New Roman" w:hAnsi="Times New Roman" w:cs="Times New Roman"/>
                <w:sz w:val="24"/>
                <w:szCs w:val="24"/>
              </w:rPr>
            </w:pPr>
          </w:p>
        </w:tc>
      </w:tr>
      <w:tr w:rsidR="00CA4F02" w:rsidRPr="006012EC" w14:paraId="148999F1" w14:textId="77777777" w:rsidTr="00431E0C">
        <w:tc>
          <w:tcPr>
            <w:tcW w:w="6328" w:type="dxa"/>
          </w:tcPr>
          <w:p w14:paraId="6511EE03" w14:textId="77777777" w:rsidR="00CA4F02" w:rsidRPr="006012EC" w:rsidRDefault="00CA4F02" w:rsidP="00576EB5">
            <w:pPr>
              <w:rPr>
                <w:rFonts w:ascii="Times New Roman" w:hAnsi="Times New Roman" w:cs="Times New Roman"/>
                <w:sz w:val="24"/>
                <w:szCs w:val="24"/>
              </w:rPr>
            </w:pPr>
          </w:p>
        </w:tc>
        <w:tc>
          <w:tcPr>
            <w:tcW w:w="3585" w:type="dxa"/>
          </w:tcPr>
          <w:p w14:paraId="7BE4D343" w14:textId="77777777" w:rsidR="00CA4F02" w:rsidRPr="006012EC" w:rsidRDefault="00CA4F02" w:rsidP="00576EB5">
            <w:pPr>
              <w:rPr>
                <w:rFonts w:ascii="Times New Roman" w:hAnsi="Times New Roman" w:cs="Times New Roman"/>
                <w:sz w:val="24"/>
                <w:szCs w:val="24"/>
              </w:rPr>
            </w:pPr>
          </w:p>
        </w:tc>
      </w:tr>
      <w:tr w:rsidR="00CA4F02" w:rsidRPr="006012EC" w14:paraId="1A3C9B99" w14:textId="77777777" w:rsidTr="00431E0C">
        <w:tc>
          <w:tcPr>
            <w:tcW w:w="6328" w:type="dxa"/>
          </w:tcPr>
          <w:p w14:paraId="7DE37BE7" w14:textId="77777777" w:rsidR="00CA4F02" w:rsidRPr="006012EC" w:rsidRDefault="00CA4F02" w:rsidP="00576EB5">
            <w:pPr>
              <w:rPr>
                <w:rFonts w:ascii="Times New Roman" w:hAnsi="Times New Roman" w:cs="Times New Roman"/>
                <w:sz w:val="24"/>
                <w:szCs w:val="24"/>
              </w:rPr>
            </w:pPr>
          </w:p>
        </w:tc>
        <w:tc>
          <w:tcPr>
            <w:tcW w:w="3585" w:type="dxa"/>
          </w:tcPr>
          <w:p w14:paraId="1B154674" w14:textId="77777777" w:rsidR="00CA4F02" w:rsidRPr="006012EC" w:rsidRDefault="00CA4F02" w:rsidP="00576EB5">
            <w:pPr>
              <w:rPr>
                <w:rFonts w:ascii="Times New Roman" w:hAnsi="Times New Roman" w:cs="Times New Roman"/>
                <w:sz w:val="24"/>
                <w:szCs w:val="24"/>
              </w:rPr>
            </w:pPr>
          </w:p>
        </w:tc>
      </w:tr>
      <w:tr w:rsidR="00CA4F02" w:rsidRPr="006012EC" w14:paraId="22CD7E93" w14:textId="77777777" w:rsidTr="00431E0C">
        <w:tc>
          <w:tcPr>
            <w:tcW w:w="6328" w:type="dxa"/>
          </w:tcPr>
          <w:p w14:paraId="2229ECB0" w14:textId="77777777" w:rsidR="00CA4F02" w:rsidRPr="006012EC" w:rsidRDefault="00CA4F02" w:rsidP="00576EB5">
            <w:pPr>
              <w:rPr>
                <w:rFonts w:ascii="Times New Roman" w:hAnsi="Times New Roman" w:cs="Times New Roman"/>
                <w:sz w:val="24"/>
                <w:szCs w:val="24"/>
              </w:rPr>
            </w:pPr>
          </w:p>
        </w:tc>
        <w:tc>
          <w:tcPr>
            <w:tcW w:w="3585" w:type="dxa"/>
          </w:tcPr>
          <w:p w14:paraId="3D69E6F1" w14:textId="77777777" w:rsidR="00CA4F02" w:rsidRPr="006012EC" w:rsidRDefault="00CA4F02" w:rsidP="00576EB5">
            <w:pPr>
              <w:rPr>
                <w:rFonts w:ascii="Times New Roman" w:hAnsi="Times New Roman" w:cs="Times New Roman"/>
                <w:sz w:val="24"/>
                <w:szCs w:val="24"/>
              </w:rPr>
            </w:pPr>
          </w:p>
        </w:tc>
      </w:tr>
      <w:tr w:rsidR="00CA4F02" w:rsidRPr="006012EC" w14:paraId="09B2741B" w14:textId="77777777" w:rsidTr="00431E0C">
        <w:tc>
          <w:tcPr>
            <w:tcW w:w="6328" w:type="dxa"/>
          </w:tcPr>
          <w:p w14:paraId="407D8AC5" w14:textId="77777777" w:rsidR="00CA4F02" w:rsidRPr="006012EC" w:rsidRDefault="00CA4F02" w:rsidP="00576EB5">
            <w:pPr>
              <w:rPr>
                <w:rFonts w:ascii="Times New Roman" w:hAnsi="Times New Roman" w:cs="Times New Roman"/>
                <w:sz w:val="24"/>
                <w:szCs w:val="24"/>
              </w:rPr>
            </w:pPr>
          </w:p>
        </w:tc>
        <w:tc>
          <w:tcPr>
            <w:tcW w:w="3585" w:type="dxa"/>
          </w:tcPr>
          <w:p w14:paraId="2B417857" w14:textId="77777777" w:rsidR="00CA4F02" w:rsidRPr="006012EC" w:rsidRDefault="00CA4F02" w:rsidP="00576EB5">
            <w:pPr>
              <w:rPr>
                <w:rFonts w:ascii="Times New Roman" w:hAnsi="Times New Roman" w:cs="Times New Roman"/>
                <w:sz w:val="24"/>
                <w:szCs w:val="24"/>
              </w:rPr>
            </w:pPr>
          </w:p>
        </w:tc>
      </w:tr>
    </w:tbl>
    <w:p w14:paraId="1E1CE2C3" w14:textId="77777777" w:rsidR="002A7093" w:rsidRPr="006012EC" w:rsidRDefault="002A7093" w:rsidP="002A7093">
      <w:pPr>
        <w:spacing w:after="120"/>
        <w:ind w:firstLine="709"/>
        <w:rPr>
          <w:rFonts w:ascii="Times New Roman" w:hAnsi="Times New Roman" w:cs="Times New Roman"/>
          <w:sz w:val="24"/>
          <w:szCs w:val="24"/>
        </w:rPr>
      </w:pPr>
    </w:p>
    <w:sectPr w:rsidR="002A7093" w:rsidRPr="006012EC" w:rsidSect="00EE4A0B">
      <w:footerReference w:type="default" r:id="rId9"/>
      <w:pgSz w:w="11906" w:h="16838"/>
      <w:pgMar w:top="709" w:right="849"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C9161" w14:textId="77777777" w:rsidR="00AF38D9" w:rsidRDefault="00AF38D9" w:rsidP="00CA4F02">
      <w:pPr>
        <w:spacing w:after="0" w:line="240" w:lineRule="auto"/>
      </w:pPr>
      <w:r>
        <w:separator/>
      </w:r>
    </w:p>
  </w:endnote>
  <w:endnote w:type="continuationSeparator" w:id="0">
    <w:p w14:paraId="28DDBFFA" w14:textId="77777777" w:rsidR="00AF38D9" w:rsidRDefault="00AF38D9" w:rsidP="00CA4F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00719"/>
      <w:docPartObj>
        <w:docPartGallery w:val="Page Numbers (Bottom of Page)"/>
        <w:docPartUnique/>
      </w:docPartObj>
    </w:sdtPr>
    <w:sdtContent>
      <w:p w14:paraId="669CC3A4" w14:textId="77777777" w:rsidR="00D86EBD" w:rsidRDefault="00B6726D">
        <w:pPr>
          <w:pStyle w:val="Footer"/>
          <w:jc w:val="center"/>
        </w:pPr>
        <w:r>
          <w:fldChar w:fldCharType="begin"/>
        </w:r>
        <w:r>
          <w:instrText xml:space="preserve"> PAGE   \* MERGEFORMAT </w:instrText>
        </w:r>
        <w:r>
          <w:fldChar w:fldCharType="separate"/>
        </w:r>
        <w:r w:rsidR="007C3ACD">
          <w:rPr>
            <w:noProof/>
          </w:rPr>
          <w:t>30</w:t>
        </w:r>
        <w:r>
          <w:rPr>
            <w:noProof/>
          </w:rPr>
          <w:fldChar w:fldCharType="end"/>
        </w:r>
      </w:p>
    </w:sdtContent>
  </w:sdt>
  <w:p w14:paraId="270A6A2F" w14:textId="77777777" w:rsidR="00D86EBD" w:rsidRDefault="00D86E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8689F" w14:textId="77777777" w:rsidR="00AF38D9" w:rsidRDefault="00AF38D9" w:rsidP="00CA4F02">
      <w:pPr>
        <w:spacing w:after="0" w:line="240" w:lineRule="auto"/>
      </w:pPr>
      <w:r>
        <w:separator/>
      </w:r>
    </w:p>
  </w:footnote>
  <w:footnote w:type="continuationSeparator" w:id="0">
    <w:p w14:paraId="1F9D14B7" w14:textId="77777777" w:rsidR="00AF38D9" w:rsidRDefault="00AF38D9" w:rsidP="00CA4F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822"/>
    <w:multiLevelType w:val="hybridMultilevel"/>
    <w:tmpl w:val="386A981A"/>
    <w:lvl w:ilvl="0" w:tplc="89DC4828">
      <w:start w:val="3"/>
      <w:numFmt w:val="decimal"/>
      <w:lvlText w:val="%1."/>
      <w:lvlJc w:val="left"/>
    </w:lvl>
    <w:lvl w:ilvl="1" w:tplc="75D04296">
      <w:numFmt w:val="decimal"/>
      <w:lvlText w:val=""/>
      <w:lvlJc w:val="left"/>
    </w:lvl>
    <w:lvl w:ilvl="2" w:tplc="FCD6298E">
      <w:numFmt w:val="decimal"/>
      <w:lvlText w:val=""/>
      <w:lvlJc w:val="left"/>
    </w:lvl>
    <w:lvl w:ilvl="3" w:tplc="7FFEB106">
      <w:numFmt w:val="decimal"/>
      <w:lvlText w:val=""/>
      <w:lvlJc w:val="left"/>
    </w:lvl>
    <w:lvl w:ilvl="4" w:tplc="A6160AEE">
      <w:numFmt w:val="decimal"/>
      <w:lvlText w:val=""/>
      <w:lvlJc w:val="left"/>
    </w:lvl>
    <w:lvl w:ilvl="5" w:tplc="B1F23658">
      <w:numFmt w:val="decimal"/>
      <w:lvlText w:val=""/>
      <w:lvlJc w:val="left"/>
    </w:lvl>
    <w:lvl w:ilvl="6" w:tplc="265AA9B6">
      <w:numFmt w:val="decimal"/>
      <w:lvlText w:val=""/>
      <w:lvlJc w:val="left"/>
    </w:lvl>
    <w:lvl w:ilvl="7" w:tplc="4306D32E">
      <w:numFmt w:val="decimal"/>
      <w:lvlText w:val=""/>
      <w:lvlJc w:val="left"/>
    </w:lvl>
    <w:lvl w:ilvl="8" w:tplc="45C626F4">
      <w:numFmt w:val="decimal"/>
      <w:lvlText w:val=""/>
      <w:lvlJc w:val="left"/>
    </w:lvl>
  </w:abstractNum>
  <w:abstractNum w:abstractNumId="1" w15:restartNumberingAfterBreak="0">
    <w:nsid w:val="000015A1"/>
    <w:multiLevelType w:val="hybridMultilevel"/>
    <w:tmpl w:val="33909242"/>
    <w:lvl w:ilvl="0" w:tplc="85EAC072">
      <w:start w:val="1"/>
      <w:numFmt w:val="decimal"/>
      <w:lvlText w:val="%1."/>
      <w:lvlJc w:val="left"/>
    </w:lvl>
    <w:lvl w:ilvl="1" w:tplc="5D4CB5E4">
      <w:numFmt w:val="decimal"/>
      <w:lvlText w:val=""/>
      <w:lvlJc w:val="left"/>
    </w:lvl>
    <w:lvl w:ilvl="2" w:tplc="5D34155A">
      <w:numFmt w:val="decimal"/>
      <w:lvlText w:val=""/>
      <w:lvlJc w:val="left"/>
    </w:lvl>
    <w:lvl w:ilvl="3" w:tplc="6A20E646">
      <w:numFmt w:val="decimal"/>
      <w:lvlText w:val=""/>
      <w:lvlJc w:val="left"/>
    </w:lvl>
    <w:lvl w:ilvl="4" w:tplc="C7E0998C">
      <w:numFmt w:val="decimal"/>
      <w:lvlText w:val=""/>
      <w:lvlJc w:val="left"/>
    </w:lvl>
    <w:lvl w:ilvl="5" w:tplc="2E3AEC82">
      <w:numFmt w:val="decimal"/>
      <w:lvlText w:val=""/>
      <w:lvlJc w:val="left"/>
    </w:lvl>
    <w:lvl w:ilvl="6" w:tplc="F8EABE42">
      <w:numFmt w:val="decimal"/>
      <w:lvlText w:val=""/>
      <w:lvlJc w:val="left"/>
    </w:lvl>
    <w:lvl w:ilvl="7" w:tplc="6BF4F32A">
      <w:numFmt w:val="decimal"/>
      <w:lvlText w:val=""/>
      <w:lvlJc w:val="left"/>
    </w:lvl>
    <w:lvl w:ilvl="8" w:tplc="3BCA12F6">
      <w:numFmt w:val="decimal"/>
      <w:lvlText w:val=""/>
      <w:lvlJc w:val="left"/>
    </w:lvl>
  </w:abstractNum>
  <w:abstractNum w:abstractNumId="2" w15:restartNumberingAfterBreak="0">
    <w:nsid w:val="0000187E"/>
    <w:multiLevelType w:val="hybridMultilevel"/>
    <w:tmpl w:val="86F26BB6"/>
    <w:lvl w:ilvl="0" w:tplc="83CEFE6E">
      <w:start w:val="1"/>
      <w:numFmt w:val="bullet"/>
      <w:lvlText w:val="и"/>
      <w:lvlJc w:val="left"/>
    </w:lvl>
    <w:lvl w:ilvl="1" w:tplc="682CF0B4">
      <w:start w:val="5"/>
      <w:numFmt w:val="decimal"/>
      <w:lvlText w:val="%2."/>
      <w:lvlJc w:val="left"/>
    </w:lvl>
    <w:lvl w:ilvl="2" w:tplc="D5C4738A">
      <w:numFmt w:val="decimal"/>
      <w:lvlText w:val=""/>
      <w:lvlJc w:val="left"/>
    </w:lvl>
    <w:lvl w:ilvl="3" w:tplc="FDF066AA">
      <w:numFmt w:val="decimal"/>
      <w:lvlText w:val=""/>
      <w:lvlJc w:val="left"/>
    </w:lvl>
    <w:lvl w:ilvl="4" w:tplc="0450AFE2">
      <w:numFmt w:val="decimal"/>
      <w:lvlText w:val=""/>
      <w:lvlJc w:val="left"/>
    </w:lvl>
    <w:lvl w:ilvl="5" w:tplc="11E85776">
      <w:numFmt w:val="decimal"/>
      <w:lvlText w:val=""/>
      <w:lvlJc w:val="left"/>
    </w:lvl>
    <w:lvl w:ilvl="6" w:tplc="B7BEA38E">
      <w:numFmt w:val="decimal"/>
      <w:lvlText w:val=""/>
      <w:lvlJc w:val="left"/>
    </w:lvl>
    <w:lvl w:ilvl="7" w:tplc="31666BC6">
      <w:numFmt w:val="decimal"/>
      <w:lvlText w:val=""/>
      <w:lvlJc w:val="left"/>
    </w:lvl>
    <w:lvl w:ilvl="8" w:tplc="1E1C948A">
      <w:numFmt w:val="decimal"/>
      <w:lvlText w:val=""/>
      <w:lvlJc w:val="left"/>
    </w:lvl>
  </w:abstractNum>
  <w:abstractNum w:abstractNumId="3" w15:restartNumberingAfterBreak="0">
    <w:nsid w:val="00001CD0"/>
    <w:multiLevelType w:val="hybridMultilevel"/>
    <w:tmpl w:val="C39CDF2E"/>
    <w:lvl w:ilvl="0" w:tplc="8A1257B2">
      <w:start w:val="1"/>
      <w:numFmt w:val="decimal"/>
      <w:lvlText w:val="%1."/>
      <w:lvlJc w:val="left"/>
    </w:lvl>
    <w:lvl w:ilvl="1" w:tplc="DEA01E80">
      <w:numFmt w:val="decimal"/>
      <w:lvlText w:val=""/>
      <w:lvlJc w:val="left"/>
    </w:lvl>
    <w:lvl w:ilvl="2" w:tplc="81FE6B0E">
      <w:numFmt w:val="decimal"/>
      <w:lvlText w:val=""/>
      <w:lvlJc w:val="left"/>
    </w:lvl>
    <w:lvl w:ilvl="3" w:tplc="7692368A">
      <w:numFmt w:val="decimal"/>
      <w:lvlText w:val=""/>
      <w:lvlJc w:val="left"/>
    </w:lvl>
    <w:lvl w:ilvl="4" w:tplc="BF38750E">
      <w:numFmt w:val="decimal"/>
      <w:lvlText w:val=""/>
      <w:lvlJc w:val="left"/>
    </w:lvl>
    <w:lvl w:ilvl="5" w:tplc="FA96D2D0">
      <w:numFmt w:val="decimal"/>
      <w:lvlText w:val=""/>
      <w:lvlJc w:val="left"/>
    </w:lvl>
    <w:lvl w:ilvl="6" w:tplc="11D22200">
      <w:numFmt w:val="decimal"/>
      <w:lvlText w:val=""/>
      <w:lvlJc w:val="left"/>
    </w:lvl>
    <w:lvl w:ilvl="7" w:tplc="D5E2CB4E">
      <w:numFmt w:val="decimal"/>
      <w:lvlText w:val=""/>
      <w:lvlJc w:val="left"/>
    </w:lvl>
    <w:lvl w:ilvl="8" w:tplc="E58CC99E">
      <w:numFmt w:val="decimal"/>
      <w:lvlText w:val=""/>
      <w:lvlJc w:val="left"/>
    </w:lvl>
  </w:abstractNum>
  <w:abstractNum w:abstractNumId="4" w15:restartNumberingAfterBreak="0">
    <w:nsid w:val="000026CA"/>
    <w:multiLevelType w:val="hybridMultilevel"/>
    <w:tmpl w:val="B27246EA"/>
    <w:lvl w:ilvl="0" w:tplc="1234BE40">
      <w:start w:val="4"/>
      <w:numFmt w:val="decimal"/>
      <w:lvlText w:val="%1."/>
      <w:lvlJc w:val="left"/>
    </w:lvl>
    <w:lvl w:ilvl="1" w:tplc="333600EC">
      <w:numFmt w:val="decimal"/>
      <w:lvlText w:val=""/>
      <w:lvlJc w:val="left"/>
    </w:lvl>
    <w:lvl w:ilvl="2" w:tplc="9FCCC79A">
      <w:numFmt w:val="decimal"/>
      <w:lvlText w:val=""/>
      <w:lvlJc w:val="left"/>
    </w:lvl>
    <w:lvl w:ilvl="3" w:tplc="E22C764C">
      <w:numFmt w:val="decimal"/>
      <w:lvlText w:val=""/>
      <w:lvlJc w:val="left"/>
    </w:lvl>
    <w:lvl w:ilvl="4" w:tplc="D898CCD8">
      <w:numFmt w:val="decimal"/>
      <w:lvlText w:val=""/>
      <w:lvlJc w:val="left"/>
    </w:lvl>
    <w:lvl w:ilvl="5" w:tplc="031EF6A4">
      <w:numFmt w:val="decimal"/>
      <w:lvlText w:val=""/>
      <w:lvlJc w:val="left"/>
    </w:lvl>
    <w:lvl w:ilvl="6" w:tplc="B0C4058A">
      <w:numFmt w:val="decimal"/>
      <w:lvlText w:val=""/>
      <w:lvlJc w:val="left"/>
    </w:lvl>
    <w:lvl w:ilvl="7" w:tplc="DA56AE62">
      <w:numFmt w:val="decimal"/>
      <w:lvlText w:val=""/>
      <w:lvlJc w:val="left"/>
    </w:lvl>
    <w:lvl w:ilvl="8" w:tplc="7C38E6CC">
      <w:numFmt w:val="decimal"/>
      <w:lvlText w:val=""/>
      <w:lvlJc w:val="left"/>
    </w:lvl>
  </w:abstractNum>
  <w:abstractNum w:abstractNumId="5" w15:restartNumberingAfterBreak="0">
    <w:nsid w:val="00003699"/>
    <w:multiLevelType w:val="hybridMultilevel"/>
    <w:tmpl w:val="B3BA71E0"/>
    <w:lvl w:ilvl="0" w:tplc="36DC1480">
      <w:start w:val="1"/>
      <w:numFmt w:val="bullet"/>
      <w:lvlText w:val="С"/>
      <w:lvlJc w:val="left"/>
    </w:lvl>
    <w:lvl w:ilvl="1" w:tplc="C72A0EDA">
      <w:start w:val="5"/>
      <w:numFmt w:val="decimal"/>
      <w:lvlText w:val="%2."/>
      <w:lvlJc w:val="left"/>
    </w:lvl>
    <w:lvl w:ilvl="2" w:tplc="290AB192">
      <w:numFmt w:val="decimal"/>
      <w:lvlText w:val=""/>
      <w:lvlJc w:val="left"/>
    </w:lvl>
    <w:lvl w:ilvl="3" w:tplc="B59A66CC">
      <w:numFmt w:val="decimal"/>
      <w:lvlText w:val=""/>
      <w:lvlJc w:val="left"/>
    </w:lvl>
    <w:lvl w:ilvl="4" w:tplc="0D804644">
      <w:numFmt w:val="decimal"/>
      <w:lvlText w:val=""/>
      <w:lvlJc w:val="left"/>
    </w:lvl>
    <w:lvl w:ilvl="5" w:tplc="0AD4CA86">
      <w:numFmt w:val="decimal"/>
      <w:lvlText w:val=""/>
      <w:lvlJc w:val="left"/>
    </w:lvl>
    <w:lvl w:ilvl="6" w:tplc="F654887A">
      <w:numFmt w:val="decimal"/>
      <w:lvlText w:val=""/>
      <w:lvlJc w:val="left"/>
    </w:lvl>
    <w:lvl w:ilvl="7" w:tplc="4E7C541E">
      <w:numFmt w:val="decimal"/>
      <w:lvlText w:val=""/>
      <w:lvlJc w:val="left"/>
    </w:lvl>
    <w:lvl w:ilvl="8" w:tplc="95B82424">
      <w:numFmt w:val="decimal"/>
      <w:lvlText w:val=""/>
      <w:lvlJc w:val="left"/>
    </w:lvl>
  </w:abstractNum>
  <w:abstractNum w:abstractNumId="6" w15:restartNumberingAfterBreak="0">
    <w:nsid w:val="00003EF6"/>
    <w:multiLevelType w:val="hybridMultilevel"/>
    <w:tmpl w:val="D550FFDE"/>
    <w:lvl w:ilvl="0" w:tplc="8C6A587C">
      <w:start w:val="2"/>
      <w:numFmt w:val="decimal"/>
      <w:lvlText w:val="%1."/>
      <w:lvlJc w:val="left"/>
    </w:lvl>
    <w:lvl w:ilvl="1" w:tplc="11343FDA">
      <w:numFmt w:val="decimal"/>
      <w:lvlText w:val=""/>
      <w:lvlJc w:val="left"/>
    </w:lvl>
    <w:lvl w:ilvl="2" w:tplc="0AA25138">
      <w:numFmt w:val="decimal"/>
      <w:lvlText w:val=""/>
      <w:lvlJc w:val="left"/>
    </w:lvl>
    <w:lvl w:ilvl="3" w:tplc="65222216">
      <w:numFmt w:val="decimal"/>
      <w:lvlText w:val=""/>
      <w:lvlJc w:val="left"/>
    </w:lvl>
    <w:lvl w:ilvl="4" w:tplc="F4DC42AC">
      <w:numFmt w:val="decimal"/>
      <w:lvlText w:val=""/>
      <w:lvlJc w:val="left"/>
    </w:lvl>
    <w:lvl w:ilvl="5" w:tplc="47064196">
      <w:numFmt w:val="decimal"/>
      <w:lvlText w:val=""/>
      <w:lvlJc w:val="left"/>
    </w:lvl>
    <w:lvl w:ilvl="6" w:tplc="85DE2732">
      <w:numFmt w:val="decimal"/>
      <w:lvlText w:val=""/>
      <w:lvlJc w:val="left"/>
    </w:lvl>
    <w:lvl w:ilvl="7" w:tplc="29062BBC">
      <w:numFmt w:val="decimal"/>
      <w:lvlText w:val=""/>
      <w:lvlJc w:val="left"/>
    </w:lvl>
    <w:lvl w:ilvl="8" w:tplc="50E01BDC">
      <w:numFmt w:val="decimal"/>
      <w:lvlText w:val=""/>
      <w:lvlJc w:val="left"/>
    </w:lvl>
  </w:abstractNum>
  <w:abstractNum w:abstractNumId="7" w15:restartNumberingAfterBreak="0">
    <w:nsid w:val="00004A80"/>
    <w:multiLevelType w:val="hybridMultilevel"/>
    <w:tmpl w:val="E1C49F40"/>
    <w:lvl w:ilvl="0" w:tplc="DB8C1D7A">
      <w:start w:val="4"/>
      <w:numFmt w:val="decimal"/>
      <w:lvlText w:val="%1."/>
      <w:lvlJc w:val="left"/>
    </w:lvl>
    <w:lvl w:ilvl="1" w:tplc="1EC27F16">
      <w:numFmt w:val="decimal"/>
      <w:lvlText w:val=""/>
      <w:lvlJc w:val="left"/>
    </w:lvl>
    <w:lvl w:ilvl="2" w:tplc="0546B9A6">
      <w:numFmt w:val="decimal"/>
      <w:lvlText w:val=""/>
      <w:lvlJc w:val="left"/>
    </w:lvl>
    <w:lvl w:ilvl="3" w:tplc="B9D6ECF4">
      <w:numFmt w:val="decimal"/>
      <w:lvlText w:val=""/>
      <w:lvlJc w:val="left"/>
    </w:lvl>
    <w:lvl w:ilvl="4" w:tplc="07FEEAE0">
      <w:numFmt w:val="decimal"/>
      <w:lvlText w:val=""/>
      <w:lvlJc w:val="left"/>
    </w:lvl>
    <w:lvl w:ilvl="5" w:tplc="567A1F8E">
      <w:numFmt w:val="decimal"/>
      <w:lvlText w:val=""/>
      <w:lvlJc w:val="left"/>
    </w:lvl>
    <w:lvl w:ilvl="6" w:tplc="F9D4CA16">
      <w:numFmt w:val="decimal"/>
      <w:lvlText w:val=""/>
      <w:lvlJc w:val="left"/>
    </w:lvl>
    <w:lvl w:ilvl="7" w:tplc="469C31A4">
      <w:numFmt w:val="decimal"/>
      <w:lvlText w:val=""/>
      <w:lvlJc w:val="left"/>
    </w:lvl>
    <w:lvl w:ilvl="8" w:tplc="E76CB28E">
      <w:numFmt w:val="decimal"/>
      <w:lvlText w:val=""/>
      <w:lvlJc w:val="left"/>
    </w:lvl>
  </w:abstractNum>
  <w:abstractNum w:abstractNumId="8" w15:restartNumberingAfterBreak="0">
    <w:nsid w:val="00005772"/>
    <w:multiLevelType w:val="hybridMultilevel"/>
    <w:tmpl w:val="11C8817C"/>
    <w:lvl w:ilvl="0" w:tplc="DD26A13A">
      <w:start w:val="1"/>
      <w:numFmt w:val="decimal"/>
      <w:lvlText w:val="%1."/>
      <w:lvlJc w:val="left"/>
    </w:lvl>
    <w:lvl w:ilvl="1" w:tplc="ABD0CCC6">
      <w:numFmt w:val="decimal"/>
      <w:lvlText w:val=""/>
      <w:lvlJc w:val="left"/>
    </w:lvl>
    <w:lvl w:ilvl="2" w:tplc="4C907F56">
      <w:numFmt w:val="decimal"/>
      <w:lvlText w:val=""/>
      <w:lvlJc w:val="left"/>
    </w:lvl>
    <w:lvl w:ilvl="3" w:tplc="6A2A2C2C">
      <w:numFmt w:val="decimal"/>
      <w:lvlText w:val=""/>
      <w:lvlJc w:val="left"/>
    </w:lvl>
    <w:lvl w:ilvl="4" w:tplc="0242F0D0">
      <w:numFmt w:val="decimal"/>
      <w:lvlText w:val=""/>
      <w:lvlJc w:val="left"/>
    </w:lvl>
    <w:lvl w:ilvl="5" w:tplc="1C86A8E6">
      <w:numFmt w:val="decimal"/>
      <w:lvlText w:val=""/>
      <w:lvlJc w:val="left"/>
    </w:lvl>
    <w:lvl w:ilvl="6" w:tplc="10F29A82">
      <w:numFmt w:val="decimal"/>
      <w:lvlText w:val=""/>
      <w:lvlJc w:val="left"/>
    </w:lvl>
    <w:lvl w:ilvl="7" w:tplc="EA0A31E4">
      <w:numFmt w:val="decimal"/>
      <w:lvlText w:val=""/>
      <w:lvlJc w:val="left"/>
    </w:lvl>
    <w:lvl w:ilvl="8" w:tplc="7B1ED44E">
      <w:numFmt w:val="decimal"/>
      <w:lvlText w:val=""/>
      <w:lvlJc w:val="left"/>
    </w:lvl>
  </w:abstractNum>
  <w:abstractNum w:abstractNumId="9" w15:restartNumberingAfterBreak="0">
    <w:nsid w:val="000058B0"/>
    <w:multiLevelType w:val="hybridMultilevel"/>
    <w:tmpl w:val="44CA8FB8"/>
    <w:lvl w:ilvl="0" w:tplc="EC0C4C08">
      <w:start w:val="3"/>
      <w:numFmt w:val="decimal"/>
      <w:lvlText w:val="%1."/>
      <w:lvlJc w:val="left"/>
    </w:lvl>
    <w:lvl w:ilvl="1" w:tplc="3CA020B6">
      <w:numFmt w:val="decimal"/>
      <w:lvlText w:val=""/>
      <w:lvlJc w:val="left"/>
    </w:lvl>
    <w:lvl w:ilvl="2" w:tplc="3D50B02E">
      <w:numFmt w:val="decimal"/>
      <w:lvlText w:val=""/>
      <w:lvlJc w:val="left"/>
    </w:lvl>
    <w:lvl w:ilvl="3" w:tplc="638C58E8">
      <w:numFmt w:val="decimal"/>
      <w:lvlText w:val=""/>
      <w:lvlJc w:val="left"/>
    </w:lvl>
    <w:lvl w:ilvl="4" w:tplc="4B24F75E">
      <w:numFmt w:val="decimal"/>
      <w:lvlText w:val=""/>
      <w:lvlJc w:val="left"/>
    </w:lvl>
    <w:lvl w:ilvl="5" w:tplc="6144FB96">
      <w:numFmt w:val="decimal"/>
      <w:lvlText w:val=""/>
      <w:lvlJc w:val="left"/>
    </w:lvl>
    <w:lvl w:ilvl="6" w:tplc="63925028">
      <w:numFmt w:val="decimal"/>
      <w:lvlText w:val=""/>
      <w:lvlJc w:val="left"/>
    </w:lvl>
    <w:lvl w:ilvl="7" w:tplc="9274FE6E">
      <w:numFmt w:val="decimal"/>
      <w:lvlText w:val=""/>
      <w:lvlJc w:val="left"/>
    </w:lvl>
    <w:lvl w:ilvl="8" w:tplc="6D060100">
      <w:numFmt w:val="decimal"/>
      <w:lvlText w:val=""/>
      <w:lvlJc w:val="left"/>
    </w:lvl>
  </w:abstractNum>
  <w:abstractNum w:abstractNumId="10" w15:restartNumberingAfterBreak="0">
    <w:nsid w:val="00005991"/>
    <w:multiLevelType w:val="hybridMultilevel"/>
    <w:tmpl w:val="B4083234"/>
    <w:lvl w:ilvl="0" w:tplc="3C445B9C">
      <w:start w:val="4"/>
      <w:numFmt w:val="decimal"/>
      <w:lvlText w:val="%1."/>
      <w:lvlJc w:val="left"/>
    </w:lvl>
    <w:lvl w:ilvl="1" w:tplc="E0C8F17A">
      <w:numFmt w:val="decimal"/>
      <w:lvlText w:val=""/>
      <w:lvlJc w:val="left"/>
    </w:lvl>
    <w:lvl w:ilvl="2" w:tplc="5442E4E4">
      <w:numFmt w:val="decimal"/>
      <w:lvlText w:val=""/>
      <w:lvlJc w:val="left"/>
    </w:lvl>
    <w:lvl w:ilvl="3" w:tplc="86B0ABC2">
      <w:numFmt w:val="decimal"/>
      <w:lvlText w:val=""/>
      <w:lvlJc w:val="left"/>
    </w:lvl>
    <w:lvl w:ilvl="4" w:tplc="D03AE602">
      <w:numFmt w:val="decimal"/>
      <w:lvlText w:val=""/>
      <w:lvlJc w:val="left"/>
    </w:lvl>
    <w:lvl w:ilvl="5" w:tplc="86C01E0A">
      <w:numFmt w:val="decimal"/>
      <w:lvlText w:val=""/>
      <w:lvlJc w:val="left"/>
    </w:lvl>
    <w:lvl w:ilvl="6" w:tplc="D17E705C">
      <w:numFmt w:val="decimal"/>
      <w:lvlText w:val=""/>
      <w:lvlJc w:val="left"/>
    </w:lvl>
    <w:lvl w:ilvl="7" w:tplc="0F1E7252">
      <w:numFmt w:val="decimal"/>
      <w:lvlText w:val=""/>
      <w:lvlJc w:val="left"/>
    </w:lvl>
    <w:lvl w:ilvl="8" w:tplc="3976E142">
      <w:numFmt w:val="decimal"/>
      <w:lvlText w:val=""/>
      <w:lvlJc w:val="left"/>
    </w:lvl>
  </w:abstractNum>
  <w:abstractNum w:abstractNumId="11" w15:restartNumberingAfterBreak="0">
    <w:nsid w:val="000066C4"/>
    <w:multiLevelType w:val="hybridMultilevel"/>
    <w:tmpl w:val="23D40468"/>
    <w:lvl w:ilvl="0" w:tplc="53207712">
      <w:start w:val="2"/>
      <w:numFmt w:val="decimal"/>
      <w:lvlText w:val="%1."/>
      <w:lvlJc w:val="left"/>
    </w:lvl>
    <w:lvl w:ilvl="1" w:tplc="77F203AA">
      <w:numFmt w:val="decimal"/>
      <w:lvlText w:val=""/>
      <w:lvlJc w:val="left"/>
    </w:lvl>
    <w:lvl w:ilvl="2" w:tplc="E3DC2A8E">
      <w:numFmt w:val="decimal"/>
      <w:lvlText w:val=""/>
      <w:lvlJc w:val="left"/>
    </w:lvl>
    <w:lvl w:ilvl="3" w:tplc="D02017B0">
      <w:numFmt w:val="decimal"/>
      <w:lvlText w:val=""/>
      <w:lvlJc w:val="left"/>
    </w:lvl>
    <w:lvl w:ilvl="4" w:tplc="32A43674">
      <w:numFmt w:val="decimal"/>
      <w:lvlText w:val=""/>
      <w:lvlJc w:val="left"/>
    </w:lvl>
    <w:lvl w:ilvl="5" w:tplc="571416BA">
      <w:numFmt w:val="decimal"/>
      <w:lvlText w:val=""/>
      <w:lvlJc w:val="left"/>
    </w:lvl>
    <w:lvl w:ilvl="6" w:tplc="5A62C472">
      <w:numFmt w:val="decimal"/>
      <w:lvlText w:val=""/>
      <w:lvlJc w:val="left"/>
    </w:lvl>
    <w:lvl w:ilvl="7" w:tplc="FBFEF4E8">
      <w:numFmt w:val="decimal"/>
      <w:lvlText w:val=""/>
      <w:lvlJc w:val="left"/>
    </w:lvl>
    <w:lvl w:ilvl="8" w:tplc="FB3E35FA">
      <w:numFmt w:val="decimal"/>
      <w:lvlText w:val=""/>
      <w:lvlJc w:val="left"/>
    </w:lvl>
  </w:abstractNum>
  <w:abstractNum w:abstractNumId="12" w15:restartNumberingAfterBreak="0">
    <w:nsid w:val="0000692C"/>
    <w:multiLevelType w:val="hybridMultilevel"/>
    <w:tmpl w:val="251C22B0"/>
    <w:lvl w:ilvl="0" w:tplc="2FAE9FAE">
      <w:start w:val="1"/>
      <w:numFmt w:val="bullet"/>
      <w:lvlText w:val="в"/>
      <w:lvlJc w:val="left"/>
    </w:lvl>
    <w:lvl w:ilvl="1" w:tplc="63BA5A72">
      <w:start w:val="3"/>
      <w:numFmt w:val="decimal"/>
      <w:lvlText w:val="%2."/>
      <w:lvlJc w:val="left"/>
    </w:lvl>
    <w:lvl w:ilvl="2" w:tplc="202A6852">
      <w:numFmt w:val="decimal"/>
      <w:lvlText w:val=""/>
      <w:lvlJc w:val="left"/>
    </w:lvl>
    <w:lvl w:ilvl="3" w:tplc="7FAECD88">
      <w:numFmt w:val="decimal"/>
      <w:lvlText w:val=""/>
      <w:lvlJc w:val="left"/>
    </w:lvl>
    <w:lvl w:ilvl="4" w:tplc="778EFC80">
      <w:numFmt w:val="decimal"/>
      <w:lvlText w:val=""/>
      <w:lvlJc w:val="left"/>
    </w:lvl>
    <w:lvl w:ilvl="5" w:tplc="4D5C1FCA">
      <w:numFmt w:val="decimal"/>
      <w:lvlText w:val=""/>
      <w:lvlJc w:val="left"/>
    </w:lvl>
    <w:lvl w:ilvl="6" w:tplc="F70C42CA">
      <w:numFmt w:val="decimal"/>
      <w:lvlText w:val=""/>
      <w:lvlJc w:val="left"/>
    </w:lvl>
    <w:lvl w:ilvl="7" w:tplc="8B26C9D6">
      <w:numFmt w:val="decimal"/>
      <w:lvlText w:val=""/>
      <w:lvlJc w:val="left"/>
    </w:lvl>
    <w:lvl w:ilvl="8" w:tplc="CF6E59C8">
      <w:numFmt w:val="decimal"/>
      <w:lvlText w:val=""/>
      <w:lvlJc w:val="left"/>
    </w:lvl>
  </w:abstractNum>
  <w:abstractNum w:abstractNumId="13" w15:restartNumberingAfterBreak="0">
    <w:nsid w:val="00007049"/>
    <w:multiLevelType w:val="hybridMultilevel"/>
    <w:tmpl w:val="287EC2B4"/>
    <w:lvl w:ilvl="0" w:tplc="2DBE43A2">
      <w:start w:val="2"/>
      <w:numFmt w:val="decimal"/>
      <w:lvlText w:val="%1."/>
      <w:lvlJc w:val="left"/>
    </w:lvl>
    <w:lvl w:ilvl="1" w:tplc="F0C099D6">
      <w:numFmt w:val="decimal"/>
      <w:lvlText w:val=""/>
      <w:lvlJc w:val="left"/>
    </w:lvl>
    <w:lvl w:ilvl="2" w:tplc="0C68300C">
      <w:numFmt w:val="decimal"/>
      <w:lvlText w:val=""/>
      <w:lvlJc w:val="left"/>
    </w:lvl>
    <w:lvl w:ilvl="3" w:tplc="9E281498">
      <w:numFmt w:val="decimal"/>
      <w:lvlText w:val=""/>
      <w:lvlJc w:val="left"/>
    </w:lvl>
    <w:lvl w:ilvl="4" w:tplc="4B186E1A">
      <w:numFmt w:val="decimal"/>
      <w:lvlText w:val=""/>
      <w:lvlJc w:val="left"/>
    </w:lvl>
    <w:lvl w:ilvl="5" w:tplc="494E83C6">
      <w:numFmt w:val="decimal"/>
      <w:lvlText w:val=""/>
      <w:lvlJc w:val="left"/>
    </w:lvl>
    <w:lvl w:ilvl="6" w:tplc="BD0E69E4">
      <w:numFmt w:val="decimal"/>
      <w:lvlText w:val=""/>
      <w:lvlJc w:val="left"/>
    </w:lvl>
    <w:lvl w:ilvl="7" w:tplc="C45A690A">
      <w:numFmt w:val="decimal"/>
      <w:lvlText w:val=""/>
      <w:lvlJc w:val="left"/>
    </w:lvl>
    <w:lvl w:ilvl="8" w:tplc="12C451E4">
      <w:numFmt w:val="decimal"/>
      <w:lvlText w:val=""/>
      <w:lvlJc w:val="left"/>
    </w:lvl>
  </w:abstractNum>
  <w:abstractNum w:abstractNumId="14" w15:restartNumberingAfterBreak="0">
    <w:nsid w:val="000073DA"/>
    <w:multiLevelType w:val="hybridMultilevel"/>
    <w:tmpl w:val="1B04ECFE"/>
    <w:lvl w:ilvl="0" w:tplc="74461F14">
      <w:start w:val="2"/>
      <w:numFmt w:val="decimal"/>
      <w:lvlText w:val="%1."/>
      <w:lvlJc w:val="left"/>
    </w:lvl>
    <w:lvl w:ilvl="1" w:tplc="AF70EE86">
      <w:numFmt w:val="decimal"/>
      <w:lvlText w:val=""/>
      <w:lvlJc w:val="left"/>
    </w:lvl>
    <w:lvl w:ilvl="2" w:tplc="15FE04A6">
      <w:numFmt w:val="decimal"/>
      <w:lvlText w:val=""/>
      <w:lvlJc w:val="left"/>
    </w:lvl>
    <w:lvl w:ilvl="3" w:tplc="A8F697D2">
      <w:numFmt w:val="decimal"/>
      <w:lvlText w:val=""/>
      <w:lvlJc w:val="left"/>
    </w:lvl>
    <w:lvl w:ilvl="4" w:tplc="DBB06CAE">
      <w:numFmt w:val="decimal"/>
      <w:lvlText w:val=""/>
      <w:lvlJc w:val="left"/>
    </w:lvl>
    <w:lvl w:ilvl="5" w:tplc="EE24847E">
      <w:numFmt w:val="decimal"/>
      <w:lvlText w:val=""/>
      <w:lvlJc w:val="left"/>
    </w:lvl>
    <w:lvl w:ilvl="6" w:tplc="614E79CC">
      <w:numFmt w:val="decimal"/>
      <w:lvlText w:val=""/>
      <w:lvlJc w:val="left"/>
    </w:lvl>
    <w:lvl w:ilvl="7" w:tplc="03204012">
      <w:numFmt w:val="decimal"/>
      <w:lvlText w:val=""/>
      <w:lvlJc w:val="left"/>
    </w:lvl>
    <w:lvl w:ilvl="8" w:tplc="5280763C">
      <w:numFmt w:val="decimal"/>
      <w:lvlText w:val=""/>
      <w:lvlJc w:val="left"/>
    </w:lvl>
  </w:abstractNum>
  <w:abstractNum w:abstractNumId="15" w15:restartNumberingAfterBreak="0">
    <w:nsid w:val="0000798B"/>
    <w:multiLevelType w:val="hybridMultilevel"/>
    <w:tmpl w:val="722A4CFA"/>
    <w:lvl w:ilvl="0" w:tplc="65F019A4">
      <w:start w:val="1"/>
      <w:numFmt w:val="decimal"/>
      <w:lvlText w:val="%1."/>
      <w:lvlJc w:val="left"/>
    </w:lvl>
    <w:lvl w:ilvl="1" w:tplc="EC900FAA">
      <w:numFmt w:val="decimal"/>
      <w:lvlText w:val=""/>
      <w:lvlJc w:val="left"/>
    </w:lvl>
    <w:lvl w:ilvl="2" w:tplc="43F813DC">
      <w:numFmt w:val="decimal"/>
      <w:lvlText w:val=""/>
      <w:lvlJc w:val="left"/>
    </w:lvl>
    <w:lvl w:ilvl="3" w:tplc="28FC9576">
      <w:numFmt w:val="decimal"/>
      <w:lvlText w:val=""/>
      <w:lvlJc w:val="left"/>
    </w:lvl>
    <w:lvl w:ilvl="4" w:tplc="78F833C8">
      <w:numFmt w:val="decimal"/>
      <w:lvlText w:val=""/>
      <w:lvlJc w:val="left"/>
    </w:lvl>
    <w:lvl w:ilvl="5" w:tplc="E56CE2FE">
      <w:numFmt w:val="decimal"/>
      <w:lvlText w:val=""/>
      <w:lvlJc w:val="left"/>
    </w:lvl>
    <w:lvl w:ilvl="6" w:tplc="C73E2846">
      <w:numFmt w:val="decimal"/>
      <w:lvlText w:val=""/>
      <w:lvlJc w:val="left"/>
    </w:lvl>
    <w:lvl w:ilvl="7" w:tplc="7CA2B4AA">
      <w:numFmt w:val="decimal"/>
      <w:lvlText w:val=""/>
      <w:lvlJc w:val="left"/>
    </w:lvl>
    <w:lvl w:ilvl="8" w:tplc="89A86322">
      <w:numFmt w:val="decimal"/>
      <w:lvlText w:val=""/>
      <w:lvlJc w:val="left"/>
    </w:lvl>
  </w:abstractNum>
  <w:abstractNum w:abstractNumId="16" w15:restartNumberingAfterBreak="0">
    <w:nsid w:val="00007EB7"/>
    <w:multiLevelType w:val="hybridMultilevel"/>
    <w:tmpl w:val="B2005E06"/>
    <w:lvl w:ilvl="0" w:tplc="72E08BC8">
      <w:start w:val="4"/>
      <w:numFmt w:val="decimal"/>
      <w:lvlText w:val="%1."/>
      <w:lvlJc w:val="left"/>
    </w:lvl>
    <w:lvl w:ilvl="1" w:tplc="E87A3A6A">
      <w:numFmt w:val="decimal"/>
      <w:lvlText w:val=""/>
      <w:lvlJc w:val="left"/>
    </w:lvl>
    <w:lvl w:ilvl="2" w:tplc="7AFC818C">
      <w:numFmt w:val="decimal"/>
      <w:lvlText w:val=""/>
      <w:lvlJc w:val="left"/>
    </w:lvl>
    <w:lvl w:ilvl="3" w:tplc="3CCCD102">
      <w:numFmt w:val="decimal"/>
      <w:lvlText w:val=""/>
      <w:lvlJc w:val="left"/>
    </w:lvl>
    <w:lvl w:ilvl="4" w:tplc="B51EC174">
      <w:numFmt w:val="decimal"/>
      <w:lvlText w:val=""/>
      <w:lvlJc w:val="left"/>
    </w:lvl>
    <w:lvl w:ilvl="5" w:tplc="F39A2482">
      <w:numFmt w:val="decimal"/>
      <w:lvlText w:val=""/>
      <w:lvlJc w:val="left"/>
    </w:lvl>
    <w:lvl w:ilvl="6" w:tplc="0A723BEA">
      <w:numFmt w:val="decimal"/>
      <w:lvlText w:val=""/>
      <w:lvlJc w:val="left"/>
    </w:lvl>
    <w:lvl w:ilvl="7" w:tplc="006C74EA">
      <w:numFmt w:val="decimal"/>
      <w:lvlText w:val=""/>
      <w:lvlJc w:val="left"/>
    </w:lvl>
    <w:lvl w:ilvl="8" w:tplc="D2489972">
      <w:numFmt w:val="decimal"/>
      <w:lvlText w:val=""/>
      <w:lvlJc w:val="left"/>
    </w:lvl>
  </w:abstractNum>
  <w:abstractNum w:abstractNumId="17" w15:restartNumberingAfterBreak="0">
    <w:nsid w:val="196A3E09"/>
    <w:multiLevelType w:val="hybridMultilevel"/>
    <w:tmpl w:val="28C0D9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97F65CB"/>
    <w:multiLevelType w:val="hybridMultilevel"/>
    <w:tmpl w:val="C35298CA"/>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9" w15:restartNumberingAfterBreak="0">
    <w:nsid w:val="1A6E1C96"/>
    <w:multiLevelType w:val="hybridMultilevel"/>
    <w:tmpl w:val="D2664522"/>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0" w15:restartNumberingAfterBreak="0">
    <w:nsid w:val="1D073E1A"/>
    <w:multiLevelType w:val="hybridMultilevel"/>
    <w:tmpl w:val="3E5219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DF03644"/>
    <w:multiLevelType w:val="hybridMultilevel"/>
    <w:tmpl w:val="F8C07C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1F746D86"/>
    <w:multiLevelType w:val="hybridMultilevel"/>
    <w:tmpl w:val="F156F5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1FE55A66"/>
    <w:multiLevelType w:val="hybridMultilevel"/>
    <w:tmpl w:val="779E4E1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EFD5FDC"/>
    <w:multiLevelType w:val="hybridMultilevel"/>
    <w:tmpl w:val="7F50BE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FC95D22"/>
    <w:multiLevelType w:val="hybridMultilevel"/>
    <w:tmpl w:val="6082B6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0706815"/>
    <w:multiLevelType w:val="hybridMultilevel"/>
    <w:tmpl w:val="59100EE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36C85E2D"/>
    <w:multiLevelType w:val="hybridMultilevel"/>
    <w:tmpl w:val="78F025E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3DD67DCA"/>
    <w:multiLevelType w:val="hybridMultilevel"/>
    <w:tmpl w:val="0E76171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34E4DDB"/>
    <w:multiLevelType w:val="hybridMultilevel"/>
    <w:tmpl w:val="FE5809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56B6D4F"/>
    <w:multiLevelType w:val="hybridMultilevel"/>
    <w:tmpl w:val="9F6A33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6B3747F"/>
    <w:multiLevelType w:val="hybridMultilevel"/>
    <w:tmpl w:val="10AAA5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6E57F56"/>
    <w:multiLevelType w:val="hybridMultilevel"/>
    <w:tmpl w:val="D3C612C0"/>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33" w15:restartNumberingAfterBreak="0">
    <w:nsid w:val="47F0081C"/>
    <w:multiLevelType w:val="hybridMultilevel"/>
    <w:tmpl w:val="AD1C895A"/>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34" w15:restartNumberingAfterBreak="0">
    <w:nsid w:val="4CB03135"/>
    <w:multiLevelType w:val="hybridMultilevel"/>
    <w:tmpl w:val="DCEA78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530535E9"/>
    <w:multiLevelType w:val="hybridMultilevel"/>
    <w:tmpl w:val="C268AE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57841F1F"/>
    <w:multiLevelType w:val="hybridMultilevel"/>
    <w:tmpl w:val="53766D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C487E46"/>
    <w:multiLevelType w:val="hybridMultilevel"/>
    <w:tmpl w:val="4148DC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5E9418F8"/>
    <w:multiLevelType w:val="hybridMultilevel"/>
    <w:tmpl w:val="2A0420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8346F8F"/>
    <w:multiLevelType w:val="hybridMultilevel"/>
    <w:tmpl w:val="31945F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9F414B4"/>
    <w:multiLevelType w:val="hybridMultilevel"/>
    <w:tmpl w:val="DF28A2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D216365"/>
    <w:multiLevelType w:val="hybridMultilevel"/>
    <w:tmpl w:val="D7CE9D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F4F77DE"/>
    <w:multiLevelType w:val="hybridMultilevel"/>
    <w:tmpl w:val="99688F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6F7E0C40"/>
    <w:multiLevelType w:val="hybridMultilevel"/>
    <w:tmpl w:val="35FEC0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72EF7E50"/>
    <w:multiLevelType w:val="hybridMultilevel"/>
    <w:tmpl w:val="139A45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B3449EB"/>
    <w:multiLevelType w:val="hybridMultilevel"/>
    <w:tmpl w:val="0B62EB1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7F565302"/>
    <w:multiLevelType w:val="multilevel"/>
    <w:tmpl w:val="39D88AE2"/>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num w:numId="1" w16cid:durableId="636298251">
    <w:abstractNumId w:val="23"/>
  </w:num>
  <w:num w:numId="2" w16cid:durableId="1652826670">
    <w:abstractNumId w:val="46"/>
  </w:num>
  <w:num w:numId="3" w16cid:durableId="327254009">
    <w:abstractNumId w:val="22"/>
  </w:num>
  <w:num w:numId="4" w16cid:durableId="746880591">
    <w:abstractNumId w:val="42"/>
  </w:num>
  <w:num w:numId="5" w16cid:durableId="1113130314">
    <w:abstractNumId w:val="35"/>
  </w:num>
  <w:num w:numId="6" w16cid:durableId="937368169">
    <w:abstractNumId w:val="19"/>
  </w:num>
  <w:num w:numId="7" w16cid:durableId="993677532">
    <w:abstractNumId w:val="21"/>
  </w:num>
  <w:num w:numId="8" w16cid:durableId="2007854388">
    <w:abstractNumId w:val="26"/>
  </w:num>
  <w:num w:numId="9" w16cid:durableId="1416122100">
    <w:abstractNumId w:val="18"/>
  </w:num>
  <w:num w:numId="10" w16cid:durableId="255943788">
    <w:abstractNumId w:val="28"/>
  </w:num>
  <w:num w:numId="11" w16cid:durableId="887572011">
    <w:abstractNumId w:val="43"/>
  </w:num>
  <w:num w:numId="12" w16cid:durableId="1895313822">
    <w:abstractNumId w:val="33"/>
  </w:num>
  <w:num w:numId="13" w16cid:durableId="51582977">
    <w:abstractNumId w:val="34"/>
  </w:num>
  <w:num w:numId="14" w16cid:durableId="1894466436">
    <w:abstractNumId w:val="30"/>
  </w:num>
  <w:num w:numId="15" w16cid:durableId="216627560">
    <w:abstractNumId w:val="32"/>
  </w:num>
  <w:num w:numId="16" w16cid:durableId="367415574">
    <w:abstractNumId w:val="27"/>
  </w:num>
  <w:num w:numId="17" w16cid:durableId="463694641">
    <w:abstractNumId w:val="25"/>
  </w:num>
  <w:num w:numId="18" w16cid:durableId="624624463">
    <w:abstractNumId w:val="31"/>
  </w:num>
  <w:num w:numId="19" w16cid:durableId="1827164125">
    <w:abstractNumId w:val="41"/>
  </w:num>
  <w:num w:numId="20" w16cid:durableId="226502420">
    <w:abstractNumId w:val="45"/>
  </w:num>
  <w:num w:numId="21" w16cid:durableId="1946576100">
    <w:abstractNumId w:val="39"/>
  </w:num>
  <w:num w:numId="22" w16cid:durableId="134874400">
    <w:abstractNumId w:val="17"/>
  </w:num>
  <w:num w:numId="23" w16cid:durableId="116416024">
    <w:abstractNumId w:val="40"/>
  </w:num>
  <w:num w:numId="24" w16cid:durableId="1741246004">
    <w:abstractNumId w:val="37"/>
  </w:num>
  <w:num w:numId="25" w16cid:durableId="660088241">
    <w:abstractNumId w:val="20"/>
  </w:num>
  <w:num w:numId="26" w16cid:durableId="1451241111">
    <w:abstractNumId w:val="29"/>
  </w:num>
  <w:num w:numId="27" w16cid:durableId="1056472038">
    <w:abstractNumId w:val="38"/>
  </w:num>
  <w:num w:numId="28" w16cid:durableId="1159688943">
    <w:abstractNumId w:val="36"/>
  </w:num>
  <w:num w:numId="29" w16cid:durableId="347370581">
    <w:abstractNumId w:val="44"/>
  </w:num>
  <w:num w:numId="30" w16cid:durableId="217321815">
    <w:abstractNumId w:val="24"/>
  </w:num>
  <w:num w:numId="31" w16cid:durableId="241380173">
    <w:abstractNumId w:val="3"/>
  </w:num>
  <w:num w:numId="32" w16cid:durableId="1712073834">
    <w:abstractNumId w:val="11"/>
  </w:num>
  <w:num w:numId="33" w16cid:durableId="1599869678">
    <w:abstractNumId w:val="16"/>
  </w:num>
  <w:num w:numId="34" w16cid:durableId="1035740072">
    <w:abstractNumId w:val="1"/>
  </w:num>
  <w:num w:numId="35" w16cid:durableId="297423170">
    <w:abstractNumId w:val="6"/>
  </w:num>
  <w:num w:numId="36" w16cid:durableId="1982223525">
    <w:abstractNumId w:val="0"/>
  </w:num>
  <w:num w:numId="37" w16cid:durableId="33163557">
    <w:abstractNumId w:val="10"/>
  </w:num>
  <w:num w:numId="38" w16cid:durableId="1179151945">
    <w:abstractNumId w:val="15"/>
  </w:num>
  <w:num w:numId="39" w16cid:durableId="1787577371">
    <w:abstractNumId w:val="14"/>
  </w:num>
  <w:num w:numId="40" w16cid:durableId="1372412281">
    <w:abstractNumId w:val="9"/>
  </w:num>
  <w:num w:numId="41" w16cid:durableId="1155609905">
    <w:abstractNumId w:val="4"/>
  </w:num>
  <w:num w:numId="42" w16cid:durableId="1202981053">
    <w:abstractNumId w:val="5"/>
  </w:num>
  <w:num w:numId="43" w16cid:durableId="248933298">
    <w:abstractNumId w:val="8"/>
  </w:num>
  <w:num w:numId="44" w16cid:durableId="1559049717">
    <w:abstractNumId w:val="13"/>
  </w:num>
  <w:num w:numId="45" w16cid:durableId="1202550290">
    <w:abstractNumId w:val="12"/>
  </w:num>
  <w:num w:numId="46" w16cid:durableId="908810278">
    <w:abstractNumId w:val="7"/>
  </w:num>
  <w:num w:numId="47" w16cid:durableId="19455281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20AE"/>
    <w:rsid w:val="00002C5D"/>
    <w:rsid w:val="00080ACC"/>
    <w:rsid w:val="000A06FA"/>
    <w:rsid w:val="0016665F"/>
    <w:rsid w:val="00171864"/>
    <w:rsid w:val="001A4FCA"/>
    <w:rsid w:val="00201DEC"/>
    <w:rsid w:val="002157FE"/>
    <w:rsid w:val="002A7093"/>
    <w:rsid w:val="0030540A"/>
    <w:rsid w:val="00316F01"/>
    <w:rsid w:val="0032493E"/>
    <w:rsid w:val="00366FE0"/>
    <w:rsid w:val="003B09A9"/>
    <w:rsid w:val="00431E0C"/>
    <w:rsid w:val="00441FBC"/>
    <w:rsid w:val="004C2807"/>
    <w:rsid w:val="004D7180"/>
    <w:rsid w:val="005153F6"/>
    <w:rsid w:val="005F355D"/>
    <w:rsid w:val="006012EC"/>
    <w:rsid w:val="006844C5"/>
    <w:rsid w:val="00710140"/>
    <w:rsid w:val="00751230"/>
    <w:rsid w:val="007832A1"/>
    <w:rsid w:val="007C3ACD"/>
    <w:rsid w:val="00810086"/>
    <w:rsid w:val="00844373"/>
    <w:rsid w:val="008D789B"/>
    <w:rsid w:val="009058ED"/>
    <w:rsid w:val="00910DED"/>
    <w:rsid w:val="009413F5"/>
    <w:rsid w:val="009B4F24"/>
    <w:rsid w:val="00A125C5"/>
    <w:rsid w:val="00A40FDC"/>
    <w:rsid w:val="00A52796"/>
    <w:rsid w:val="00AD1109"/>
    <w:rsid w:val="00AF38D9"/>
    <w:rsid w:val="00B12849"/>
    <w:rsid w:val="00B1486B"/>
    <w:rsid w:val="00B54C6F"/>
    <w:rsid w:val="00B6726D"/>
    <w:rsid w:val="00BA5C98"/>
    <w:rsid w:val="00C178D7"/>
    <w:rsid w:val="00C23683"/>
    <w:rsid w:val="00C25E58"/>
    <w:rsid w:val="00C57BD7"/>
    <w:rsid w:val="00C62C52"/>
    <w:rsid w:val="00C87439"/>
    <w:rsid w:val="00CA4F02"/>
    <w:rsid w:val="00CB4649"/>
    <w:rsid w:val="00CD38F2"/>
    <w:rsid w:val="00D3182F"/>
    <w:rsid w:val="00D34277"/>
    <w:rsid w:val="00D86EBD"/>
    <w:rsid w:val="00D9533D"/>
    <w:rsid w:val="00DB6DA6"/>
    <w:rsid w:val="00E26D3E"/>
    <w:rsid w:val="00E520AE"/>
    <w:rsid w:val="00E84804"/>
    <w:rsid w:val="00EA2EF7"/>
    <w:rsid w:val="00EB69C8"/>
    <w:rsid w:val="00EE4A0B"/>
    <w:rsid w:val="00F13165"/>
    <w:rsid w:val="00F47164"/>
    <w:rsid w:val="00F55A41"/>
    <w:rsid w:val="00F71129"/>
    <w:rsid w:val="00F92792"/>
    <w:rsid w:val="00F930EC"/>
    <w:rsid w:val="00F96259"/>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53906"/>
  <w15:docId w15:val="{2CA968CC-A5E7-4ECD-9F75-5E114E310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DA6"/>
  </w:style>
  <w:style w:type="paragraph" w:styleId="Heading2">
    <w:name w:val="heading 2"/>
    <w:basedOn w:val="Normal"/>
    <w:link w:val="Heading2Char"/>
    <w:uiPriority w:val="9"/>
    <w:qFormat/>
    <w:rsid w:val="00D3182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20AE"/>
    <w:pPr>
      <w:ind w:left="720"/>
      <w:contextualSpacing/>
    </w:pPr>
  </w:style>
  <w:style w:type="table" w:styleId="TableGrid">
    <w:name w:val="Table Grid"/>
    <w:basedOn w:val="TableNormal"/>
    <w:uiPriority w:val="59"/>
    <w:rsid w:val="00B1486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2Char">
    <w:name w:val="Heading 2 Char"/>
    <w:basedOn w:val="DefaultParagraphFont"/>
    <w:link w:val="Heading2"/>
    <w:uiPriority w:val="9"/>
    <w:rsid w:val="00D3182F"/>
    <w:rPr>
      <w:rFonts w:ascii="Times New Roman" w:eastAsia="Times New Roman" w:hAnsi="Times New Roman" w:cs="Times New Roman"/>
      <w:b/>
      <w:bCs/>
      <w:sz w:val="36"/>
      <w:szCs w:val="36"/>
      <w:lang w:eastAsia="ru-RU"/>
    </w:rPr>
  </w:style>
  <w:style w:type="paragraph" w:styleId="NormalWeb">
    <w:name w:val="Normal (Web)"/>
    <w:basedOn w:val="Normal"/>
    <w:uiPriority w:val="99"/>
    <w:semiHidden/>
    <w:unhideWhenUsed/>
    <w:rsid w:val="00D318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yperlink">
    <w:name w:val="Hyperlink"/>
    <w:basedOn w:val="DefaultParagraphFont"/>
    <w:uiPriority w:val="99"/>
    <w:unhideWhenUsed/>
    <w:rsid w:val="00E84804"/>
    <w:rPr>
      <w:color w:val="0000FF"/>
      <w:u w:val="single"/>
    </w:rPr>
  </w:style>
  <w:style w:type="character" w:styleId="Strong">
    <w:name w:val="Strong"/>
    <w:basedOn w:val="DefaultParagraphFont"/>
    <w:uiPriority w:val="22"/>
    <w:qFormat/>
    <w:rsid w:val="00BA5C98"/>
    <w:rPr>
      <w:b/>
      <w:bCs/>
    </w:rPr>
  </w:style>
  <w:style w:type="paragraph" w:styleId="Header">
    <w:name w:val="header"/>
    <w:basedOn w:val="Normal"/>
    <w:link w:val="HeaderChar"/>
    <w:uiPriority w:val="99"/>
    <w:semiHidden/>
    <w:unhideWhenUsed/>
    <w:rsid w:val="00CA4F02"/>
    <w:pPr>
      <w:tabs>
        <w:tab w:val="center" w:pos="4677"/>
        <w:tab w:val="right" w:pos="9355"/>
      </w:tabs>
      <w:spacing w:after="0" w:line="240" w:lineRule="auto"/>
    </w:pPr>
  </w:style>
  <w:style w:type="character" w:customStyle="1" w:styleId="HeaderChar">
    <w:name w:val="Header Char"/>
    <w:basedOn w:val="DefaultParagraphFont"/>
    <w:link w:val="Header"/>
    <w:uiPriority w:val="99"/>
    <w:semiHidden/>
    <w:rsid w:val="00CA4F02"/>
  </w:style>
  <w:style w:type="paragraph" w:styleId="Footer">
    <w:name w:val="footer"/>
    <w:basedOn w:val="Normal"/>
    <w:link w:val="FooterChar"/>
    <w:uiPriority w:val="99"/>
    <w:unhideWhenUsed/>
    <w:rsid w:val="00CA4F02"/>
    <w:pPr>
      <w:tabs>
        <w:tab w:val="center" w:pos="4677"/>
        <w:tab w:val="right" w:pos="9355"/>
      </w:tabs>
      <w:spacing w:after="0" w:line="240" w:lineRule="auto"/>
    </w:pPr>
  </w:style>
  <w:style w:type="character" w:customStyle="1" w:styleId="FooterChar">
    <w:name w:val="Footer Char"/>
    <w:basedOn w:val="DefaultParagraphFont"/>
    <w:link w:val="Footer"/>
    <w:uiPriority w:val="99"/>
    <w:rsid w:val="00CA4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407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CAFCC-3C7A-43FB-A6FF-DB785A40C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30</Pages>
  <Words>12174</Words>
  <Characters>69392</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318</dc:creator>
  <cp:keywords/>
  <dc:description/>
  <cp:lastModifiedBy>Rustem</cp:lastModifiedBy>
  <cp:revision>5</cp:revision>
  <cp:lastPrinted>2018-10-14T08:29:00Z</cp:lastPrinted>
  <dcterms:created xsi:type="dcterms:W3CDTF">2022-05-19T10:41:00Z</dcterms:created>
  <dcterms:modified xsi:type="dcterms:W3CDTF">2022-11-25T07:46:00Z</dcterms:modified>
</cp:coreProperties>
</file>